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31CF" w14:textId="49BCAB33" w:rsidR="001F1287" w:rsidRPr="00F67020" w:rsidRDefault="00157FE3" w:rsidP="00D45574">
      <w:pPr>
        <w:pStyle w:val="Ttulo1"/>
        <w:spacing w:before="89"/>
        <w:ind w:left="0" w:right="76"/>
        <w:jc w:val="center"/>
      </w:pPr>
      <w:r w:rsidRPr="00F67020">
        <w:t>PROJETO</w:t>
      </w:r>
      <w:r w:rsidRPr="00F67020">
        <w:rPr>
          <w:spacing w:val="-5"/>
        </w:rPr>
        <w:t xml:space="preserve"> </w:t>
      </w:r>
      <w:r w:rsidRPr="00F67020">
        <w:t>DE</w:t>
      </w:r>
      <w:r w:rsidRPr="00F67020">
        <w:rPr>
          <w:spacing w:val="-1"/>
        </w:rPr>
        <w:t xml:space="preserve"> </w:t>
      </w:r>
      <w:r w:rsidRPr="00F67020">
        <w:t>LEI</w:t>
      </w:r>
      <w:r w:rsidRPr="00F67020">
        <w:rPr>
          <w:spacing w:val="-1"/>
        </w:rPr>
        <w:t xml:space="preserve"> </w:t>
      </w:r>
      <w:r w:rsidRPr="00F67020">
        <w:t>Nº</w:t>
      </w:r>
      <w:r w:rsidR="0000022F" w:rsidRPr="00F67020">
        <w:t xml:space="preserve"> </w:t>
      </w:r>
      <w:r w:rsidR="00E03823">
        <w:t>025</w:t>
      </w:r>
      <w:r w:rsidRPr="00F67020">
        <w:t>/202</w:t>
      </w:r>
      <w:r w:rsidR="00E03823">
        <w:t>6</w:t>
      </w:r>
      <w:r w:rsidRPr="00F67020">
        <w:t>.</w:t>
      </w:r>
    </w:p>
    <w:p w14:paraId="49393B24" w14:textId="48AF29E3" w:rsidR="001F1287" w:rsidRPr="00E22984" w:rsidRDefault="00157FE3">
      <w:pPr>
        <w:pStyle w:val="Ttulo2"/>
        <w:spacing w:before="251"/>
        <w:ind w:left="4638" w:right="111"/>
        <w:jc w:val="both"/>
        <w:rPr>
          <w:sz w:val="22"/>
          <w:szCs w:val="22"/>
        </w:rPr>
      </w:pPr>
      <w:r w:rsidRPr="00E22984">
        <w:rPr>
          <w:sz w:val="22"/>
          <w:szCs w:val="22"/>
        </w:rPr>
        <w:t>Autoriza o Poder Executivo a abrir Crédito</w:t>
      </w:r>
      <w:r w:rsidR="00166895" w:rsidRPr="00E22984">
        <w:rPr>
          <w:spacing w:val="1"/>
          <w:sz w:val="22"/>
          <w:szCs w:val="22"/>
        </w:rPr>
        <w:t xml:space="preserve"> </w:t>
      </w:r>
      <w:r w:rsidR="005652CD" w:rsidRPr="00E22984">
        <w:rPr>
          <w:spacing w:val="1"/>
          <w:sz w:val="22"/>
          <w:szCs w:val="22"/>
        </w:rPr>
        <w:t>Especia</w:t>
      </w:r>
      <w:r w:rsidR="00F46537">
        <w:rPr>
          <w:spacing w:val="1"/>
          <w:sz w:val="22"/>
          <w:szCs w:val="22"/>
        </w:rPr>
        <w:t>l</w:t>
      </w:r>
      <w:r w:rsidRPr="00E22984">
        <w:rPr>
          <w:sz w:val="22"/>
          <w:szCs w:val="22"/>
        </w:rPr>
        <w:t>,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indica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recursos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e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dá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outras</w:t>
      </w:r>
      <w:r w:rsidRPr="00E22984">
        <w:rPr>
          <w:spacing w:val="1"/>
          <w:sz w:val="22"/>
          <w:szCs w:val="22"/>
        </w:rPr>
        <w:t xml:space="preserve"> </w:t>
      </w:r>
      <w:r w:rsidRPr="00E22984">
        <w:rPr>
          <w:sz w:val="22"/>
          <w:szCs w:val="22"/>
        </w:rPr>
        <w:t>providências.</w:t>
      </w:r>
    </w:p>
    <w:p w14:paraId="339EC06D" w14:textId="77777777" w:rsidR="001F1287" w:rsidRPr="00E22984" w:rsidRDefault="001F1287">
      <w:pPr>
        <w:pStyle w:val="Corpodetexto"/>
        <w:rPr>
          <w:b/>
          <w:sz w:val="22"/>
          <w:szCs w:val="22"/>
        </w:rPr>
      </w:pPr>
    </w:p>
    <w:p w14:paraId="6A601974" w14:textId="041185A4" w:rsidR="001F1287" w:rsidRPr="00171C7D" w:rsidRDefault="00A11EB3" w:rsidP="00AD6884">
      <w:pPr>
        <w:spacing w:before="90"/>
        <w:ind w:left="-13"/>
        <w:rPr>
          <w:sz w:val="24"/>
          <w:szCs w:val="24"/>
        </w:rPr>
      </w:pPr>
      <w:r w:rsidRPr="00E22984">
        <w:rPr>
          <w:b/>
        </w:rPr>
        <w:t xml:space="preserve"> </w:t>
      </w:r>
      <w:r w:rsidRPr="00E22984">
        <w:rPr>
          <w:b/>
        </w:rPr>
        <w:tab/>
      </w:r>
      <w:r w:rsidR="00157FE3" w:rsidRPr="00171C7D">
        <w:rPr>
          <w:b/>
          <w:sz w:val="24"/>
          <w:szCs w:val="24"/>
        </w:rPr>
        <w:t>O</w:t>
      </w:r>
      <w:r w:rsidR="00157FE3" w:rsidRPr="00171C7D">
        <w:rPr>
          <w:b/>
          <w:spacing w:val="21"/>
          <w:sz w:val="24"/>
          <w:szCs w:val="24"/>
        </w:rPr>
        <w:t xml:space="preserve"> </w:t>
      </w:r>
      <w:r w:rsidR="00157FE3" w:rsidRPr="00171C7D">
        <w:rPr>
          <w:b/>
          <w:sz w:val="24"/>
          <w:szCs w:val="24"/>
        </w:rPr>
        <w:t>PREFEITO</w:t>
      </w:r>
      <w:r w:rsidR="00157FE3" w:rsidRPr="00171C7D">
        <w:rPr>
          <w:b/>
          <w:spacing w:val="21"/>
          <w:sz w:val="24"/>
          <w:szCs w:val="24"/>
        </w:rPr>
        <w:t xml:space="preserve"> </w:t>
      </w:r>
      <w:r w:rsidR="00157FE3" w:rsidRPr="00171C7D">
        <w:rPr>
          <w:b/>
          <w:sz w:val="24"/>
          <w:szCs w:val="24"/>
        </w:rPr>
        <w:t>MUNICIPAL</w:t>
      </w:r>
      <w:r w:rsidR="00157FE3" w:rsidRPr="00171C7D">
        <w:rPr>
          <w:b/>
          <w:spacing w:val="6"/>
          <w:sz w:val="24"/>
          <w:szCs w:val="24"/>
        </w:rPr>
        <w:t xml:space="preserve"> </w:t>
      </w:r>
      <w:r w:rsidR="00157FE3" w:rsidRPr="00171C7D">
        <w:rPr>
          <w:b/>
          <w:sz w:val="24"/>
          <w:szCs w:val="24"/>
        </w:rPr>
        <w:t>DE</w:t>
      </w:r>
      <w:r w:rsidR="00157FE3" w:rsidRPr="00171C7D">
        <w:rPr>
          <w:b/>
          <w:spacing w:val="21"/>
          <w:sz w:val="24"/>
          <w:szCs w:val="24"/>
        </w:rPr>
        <w:t xml:space="preserve"> </w:t>
      </w:r>
      <w:r w:rsidR="00157FE3" w:rsidRPr="00171C7D">
        <w:rPr>
          <w:b/>
          <w:sz w:val="24"/>
          <w:szCs w:val="24"/>
        </w:rPr>
        <w:t>MARQUES</w:t>
      </w:r>
      <w:r w:rsidR="00157FE3" w:rsidRPr="00171C7D">
        <w:rPr>
          <w:b/>
          <w:spacing w:val="23"/>
          <w:sz w:val="24"/>
          <w:szCs w:val="24"/>
        </w:rPr>
        <w:t xml:space="preserve"> </w:t>
      </w:r>
      <w:r w:rsidR="00157FE3" w:rsidRPr="00171C7D">
        <w:rPr>
          <w:b/>
          <w:sz w:val="24"/>
          <w:szCs w:val="24"/>
        </w:rPr>
        <w:t>DE</w:t>
      </w:r>
      <w:r w:rsidR="00157FE3" w:rsidRPr="00171C7D">
        <w:rPr>
          <w:b/>
          <w:spacing w:val="22"/>
          <w:sz w:val="24"/>
          <w:szCs w:val="24"/>
        </w:rPr>
        <w:t xml:space="preserve"> </w:t>
      </w:r>
      <w:r w:rsidR="00157FE3" w:rsidRPr="00171C7D">
        <w:rPr>
          <w:b/>
          <w:sz w:val="24"/>
          <w:szCs w:val="24"/>
        </w:rPr>
        <w:t>SOUZA,</w:t>
      </w:r>
      <w:r w:rsidR="00157FE3" w:rsidRPr="00171C7D">
        <w:rPr>
          <w:b/>
          <w:spacing w:val="24"/>
          <w:sz w:val="24"/>
          <w:szCs w:val="24"/>
        </w:rPr>
        <w:t xml:space="preserve"> </w:t>
      </w:r>
      <w:r w:rsidR="00157FE3" w:rsidRPr="00171C7D">
        <w:rPr>
          <w:sz w:val="24"/>
          <w:szCs w:val="24"/>
        </w:rPr>
        <w:t>Estado</w:t>
      </w:r>
      <w:r w:rsidR="00157FE3" w:rsidRPr="00171C7D">
        <w:rPr>
          <w:spacing w:val="20"/>
          <w:sz w:val="24"/>
          <w:szCs w:val="24"/>
        </w:rPr>
        <w:t xml:space="preserve"> </w:t>
      </w:r>
      <w:r w:rsidR="00157FE3" w:rsidRPr="00171C7D">
        <w:rPr>
          <w:sz w:val="24"/>
          <w:szCs w:val="24"/>
        </w:rPr>
        <w:t>do</w:t>
      </w:r>
      <w:r w:rsidR="00157FE3" w:rsidRPr="00171C7D">
        <w:rPr>
          <w:spacing w:val="23"/>
          <w:sz w:val="24"/>
          <w:szCs w:val="24"/>
        </w:rPr>
        <w:t xml:space="preserve"> </w:t>
      </w:r>
      <w:r w:rsidR="00157FE3" w:rsidRPr="00171C7D">
        <w:rPr>
          <w:sz w:val="24"/>
          <w:szCs w:val="24"/>
        </w:rPr>
        <w:t>Rio</w:t>
      </w:r>
      <w:r w:rsidR="00157FE3" w:rsidRPr="00171C7D">
        <w:rPr>
          <w:spacing w:val="21"/>
          <w:sz w:val="24"/>
          <w:szCs w:val="24"/>
        </w:rPr>
        <w:t xml:space="preserve"> </w:t>
      </w:r>
      <w:r w:rsidR="00157FE3" w:rsidRPr="00171C7D">
        <w:rPr>
          <w:sz w:val="24"/>
          <w:szCs w:val="24"/>
        </w:rPr>
        <w:t>Grande</w:t>
      </w:r>
      <w:r w:rsidRPr="00171C7D">
        <w:rPr>
          <w:sz w:val="24"/>
          <w:szCs w:val="24"/>
        </w:rPr>
        <w:t xml:space="preserve"> do Sul,</w:t>
      </w:r>
    </w:p>
    <w:p w14:paraId="25EAC54A" w14:textId="70722645" w:rsidR="002B5C8D" w:rsidRDefault="00A11EB3" w:rsidP="00AD6884">
      <w:pPr>
        <w:pStyle w:val="Corpodetexto"/>
        <w:ind w:left="-13"/>
      </w:pPr>
      <w:r w:rsidRPr="00171C7D">
        <w:rPr>
          <w:b/>
        </w:rPr>
        <w:t xml:space="preserve"> </w:t>
      </w:r>
      <w:r w:rsidRPr="00171C7D">
        <w:rPr>
          <w:b/>
        </w:rPr>
        <w:tab/>
      </w:r>
      <w:r w:rsidR="00157FE3" w:rsidRPr="00171C7D">
        <w:rPr>
          <w:b/>
        </w:rPr>
        <w:t>FAÇO</w:t>
      </w:r>
      <w:r w:rsidR="00157FE3" w:rsidRPr="00171C7D">
        <w:rPr>
          <w:b/>
          <w:spacing w:val="48"/>
        </w:rPr>
        <w:t xml:space="preserve"> </w:t>
      </w:r>
      <w:r w:rsidR="00157FE3" w:rsidRPr="00171C7D">
        <w:rPr>
          <w:b/>
        </w:rPr>
        <w:t>SABER</w:t>
      </w:r>
      <w:r w:rsidR="00157FE3" w:rsidRPr="00171C7D">
        <w:rPr>
          <w:b/>
          <w:spacing w:val="49"/>
        </w:rPr>
        <w:t xml:space="preserve"> </w:t>
      </w:r>
      <w:r w:rsidR="00157FE3" w:rsidRPr="00171C7D">
        <w:t>que</w:t>
      </w:r>
      <w:r w:rsidR="00157FE3" w:rsidRPr="00171C7D">
        <w:rPr>
          <w:spacing w:val="46"/>
        </w:rPr>
        <w:t xml:space="preserve"> </w:t>
      </w:r>
      <w:r w:rsidR="00157FE3" w:rsidRPr="00171C7D">
        <w:t>a</w:t>
      </w:r>
      <w:r w:rsidR="00157FE3" w:rsidRPr="00171C7D">
        <w:rPr>
          <w:spacing w:val="45"/>
        </w:rPr>
        <w:t xml:space="preserve"> </w:t>
      </w:r>
      <w:r w:rsidR="00157FE3" w:rsidRPr="00171C7D">
        <w:t>Câmara</w:t>
      </w:r>
      <w:r w:rsidR="00157FE3" w:rsidRPr="00171C7D">
        <w:rPr>
          <w:spacing w:val="47"/>
        </w:rPr>
        <w:t xml:space="preserve"> </w:t>
      </w:r>
      <w:r w:rsidR="00157FE3" w:rsidRPr="00171C7D">
        <w:t>Municipal</w:t>
      </w:r>
      <w:r w:rsidR="00157FE3" w:rsidRPr="00171C7D">
        <w:rPr>
          <w:spacing w:val="47"/>
        </w:rPr>
        <w:t xml:space="preserve"> </w:t>
      </w:r>
      <w:r w:rsidR="00157FE3" w:rsidRPr="00171C7D">
        <w:t>de</w:t>
      </w:r>
      <w:r w:rsidR="00157FE3" w:rsidRPr="00171C7D">
        <w:rPr>
          <w:spacing w:val="42"/>
        </w:rPr>
        <w:t xml:space="preserve"> </w:t>
      </w:r>
      <w:r w:rsidR="00157FE3" w:rsidRPr="00171C7D">
        <w:t>Vereadores</w:t>
      </w:r>
      <w:r w:rsidR="00157FE3" w:rsidRPr="00171C7D">
        <w:rPr>
          <w:spacing w:val="48"/>
        </w:rPr>
        <w:t xml:space="preserve"> </w:t>
      </w:r>
      <w:r w:rsidR="00157FE3" w:rsidRPr="00171C7D">
        <w:t>aprovou</w:t>
      </w:r>
      <w:r w:rsidR="00157FE3" w:rsidRPr="00171C7D">
        <w:rPr>
          <w:spacing w:val="47"/>
        </w:rPr>
        <w:t xml:space="preserve"> </w:t>
      </w:r>
      <w:r w:rsidR="00157FE3" w:rsidRPr="00171C7D">
        <w:t>e</w:t>
      </w:r>
      <w:r w:rsidR="00157FE3" w:rsidRPr="00171C7D">
        <w:rPr>
          <w:spacing w:val="47"/>
        </w:rPr>
        <w:t xml:space="preserve"> </w:t>
      </w:r>
      <w:r w:rsidR="00157FE3" w:rsidRPr="00171C7D">
        <w:t>eu</w:t>
      </w:r>
      <w:r w:rsidR="00157FE3" w:rsidRPr="00171C7D">
        <w:rPr>
          <w:spacing w:val="50"/>
        </w:rPr>
        <w:t xml:space="preserve"> </w:t>
      </w:r>
      <w:r w:rsidR="00157FE3" w:rsidRPr="00171C7D">
        <w:t>sanciono</w:t>
      </w:r>
      <w:r w:rsidR="00AD6884" w:rsidRPr="00171C7D">
        <w:t xml:space="preserve"> e promulgo </w:t>
      </w:r>
      <w:r w:rsidR="00157FE3" w:rsidRPr="00171C7D">
        <w:t>a seguinte</w:t>
      </w:r>
      <w:r w:rsidR="00157FE3" w:rsidRPr="00171C7D">
        <w:rPr>
          <w:spacing w:val="-2"/>
        </w:rPr>
        <w:t xml:space="preserve"> </w:t>
      </w:r>
      <w:r w:rsidR="00157FE3" w:rsidRPr="00171C7D">
        <w:t>lei:</w:t>
      </w:r>
    </w:p>
    <w:p w14:paraId="66332BB6" w14:textId="5420CEB1" w:rsidR="00F46537" w:rsidRDefault="00F46537" w:rsidP="00AD6884">
      <w:pPr>
        <w:pStyle w:val="Corpodetexto"/>
        <w:ind w:left="-13"/>
      </w:pPr>
    </w:p>
    <w:p w14:paraId="6BFB3A8F" w14:textId="65B24201" w:rsidR="00F67020" w:rsidRDefault="00F46537" w:rsidP="00A11EB3">
      <w:pPr>
        <w:pStyle w:val="Corpodetexto"/>
        <w:jc w:val="both"/>
      </w:pPr>
      <w:r>
        <w:rPr>
          <w:b/>
          <w:bCs/>
        </w:rPr>
        <w:tab/>
      </w:r>
      <w:r w:rsidRPr="00171C7D">
        <w:rPr>
          <w:b/>
          <w:bCs/>
        </w:rPr>
        <w:t>Art. 1º</w:t>
      </w:r>
      <w:r w:rsidRPr="00171C7D">
        <w:t xml:space="preserve"> Fica o Poder Executivo autorizado a abrir Crédito Especial no valor de R$</w:t>
      </w:r>
      <w:r w:rsidR="00E03823">
        <w:t xml:space="preserve"> 10.105,00 (dez mil e cento e cinco reais)</w:t>
      </w:r>
      <w:r w:rsidRPr="00171C7D">
        <w:t xml:space="preserve"> com a seguinte classificação:</w:t>
      </w:r>
    </w:p>
    <w:p w14:paraId="25E94C5B" w14:textId="77777777" w:rsidR="00F46537" w:rsidRDefault="00F46537" w:rsidP="00A11EB3">
      <w:pPr>
        <w:pStyle w:val="Corpodetexto"/>
        <w:jc w:val="both"/>
      </w:pPr>
    </w:p>
    <w:p w14:paraId="4EC02A89" w14:textId="77777777" w:rsidR="00F46537" w:rsidRDefault="00F46537" w:rsidP="00F46537">
      <w:pPr>
        <w:rPr>
          <w:rFonts w:cstheme="minorHAnsi"/>
        </w:rPr>
      </w:pPr>
      <w:r>
        <w:tab/>
      </w:r>
      <w:r>
        <w:rPr>
          <w:rFonts w:cstheme="minorHAnsi"/>
        </w:rPr>
        <w:t>Órgão: 04 - SECRETARIA DA EDUCAÇÃO, CULTURA, DESPORTO E TURISMO</w:t>
      </w:r>
    </w:p>
    <w:p w14:paraId="3D2C978C" w14:textId="0C6AD7DD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>Unidade: 0</w:t>
      </w:r>
      <w:r w:rsidR="00E03823"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E03823">
        <w:rPr>
          <w:rFonts w:cstheme="minorHAnsi"/>
        </w:rPr>
        <w:t>– CULTURA, DESPORTO E TURISMO</w:t>
      </w:r>
    </w:p>
    <w:p w14:paraId="72BE9E2A" w14:textId="1973C9F1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 xml:space="preserve">Função: </w:t>
      </w:r>
      <w:r w:rsidR="00E03823">
        <w:rPr>
          <w:rFonts w:cstheme="minorHAnsi"/>
        </w:rPr>
        <w:t>27</w:t>
      </w:r>
      <w:r>
        <w:rPr>
          <w:rFonts w:cstheme="minorHAnsi"/>
        </w:rPr>
        <w:t xml:space="preserve"> </w:t>
      </w:r>
      <w:r w:rsidR="00E0382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03823">
        <w:rPr>
          <w:rFonts w:cstheme="minorHAnsi"/>
        </w:rPr>
        <w:t>Desporto e Lazer</w:t>
      </w:r>
    </w:p>
    <w:p w14:paraId="15C695F7" w14:textId="122EC566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 xml:space="preserve">Subfunção: </w:t>
      </w:r>
      <w:r w:rsidR="00E03823">
        <w:rPr>
          <w:rFonts w:cstheme="minorHAnsi"/>
        </w:rPr>
        <w:t>812 – Desporto Comunitário</w:t>
      </w:r>
    </w:p>
    <w:p w14:paraId="7E73DD00" w14:textId="2C18D9B2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 xml:space="preserve">Programa: </w:t>
      </w:r>
      <w:r w:rsidR="00E03823">
        <w:rPr>
          <w:rFonts w:cstheme="minorHAnsi"/>
        </w:rPr>
        <w:t>08 – Desporto, Recreação e Lazer Comunitário</w:t>
      </w:r>
    </w:p>
    <w:p w14:paraId="3DF232A6" w14:textId="31483DFA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 xml:space="preserve">Ação: </w:t>
      </w:r>
      <w:r w:rsidR="00E03823">
        <w:rPr>
          <w:rFonts w:cstheme="minorHAnsi"/>
        </w:rPr>
        <w:t>1.057 – MELHORIAS EM PARQUES E PRAÇAS</w:t>
      </w:r>
    </w:p>
    <w:p w14:paraId="0F8DE8A5" w14:textId="3DBEF9E4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 xml:space="preserve">Classificação: </w:t>
      </w:r>
      <w:r w:rsidR="00E03823">
        <w:rPr>
          <w:rFonts w:cstheme="minorHAnsi"/>
        </w:rPr>
        <w:t>4.4</w:t>
      </w:r>
      <w:r w:rsidRPr="00FB7ED2">
        <w:rPr>
          <w:rFonts w:cstheme="minorHAnsi"/>
        </w:rPr>
        <w:t>.90.</w:t>
      </w:r>
      <w:r w:rsidR="00E03823">
        <w:rPr>
          <w:rFonts w:cstheme="minorHAnsi"/>
        </w:rPr>
        <w:t>93</w:t>
      </w:r>
      <w:r>
        <w:rPr>
          <w:rFonts w:cstheme="minorHAnsi"/>
        </w:rPr>
        <w:t xml:space="preserve"> - </w:t>
      </w:r>
      <w:r w:rsidRPr="00FB7ED2">
        <w:rPr>
          <w:rFonts w:cstheme="minorHAnsi"/>
        </w:rPr>
        <w:t>INDENIZAÇÕES E RESTITUIÇÕES</w:t>
      </w:r>
    </w:p>
    <w:p w14:paraId="0A91647E" w14:textId="367ABD5E" w:rsidR="00F46537" w:rsidRDefault="00F46537" w:rsidP="00F46537">
      <w:pPr>
        <w:ind w:firstLine="720"/>
        <w:rPr>
          <w:rFonts w:cstheme="minorHAnsi"/>
        </w:rPr>
      </w:pPr>
      <w:r>
        <w:rPr>
          <w:rFonts w:cstheme="minorHAnsi"/>
        </w:rPr>
        <w:t>FR: 500</w:t>
      </w:r>
      <w:r w:rsidR="00E03823">
        <w:rPr>
          <w:rFonts w:cstheme="minorHAnsi"/>
        </w:rPr>
        <w:t xml:space="preserve"> </w:t>
      </w:r>
      <w:r>
        <w:rPr>
          <w:rFonts w:cstheme="minorHAnsi"/>
        </w:rPr>
        <w:t xml:space="preserve">Rec.: </w:t>
      </w:r>
      <w:r w:rsidR="00E03823">
        <w:rPr>
          <w:rFonts w:cstheme="minorHAnsi"/>
        </w:rPr>
        <w:t>001</w:t>
      </w:r>
      <w:r>
        <w:rPr>
          <w:rFonts w:cstheme="minorHAnsi"/>
        </w:rPr>
        <w:t xml:space="preserve">                                                                            </w:t>
      </w:r>
      <w:r w:rsidR="00E03823">
        <w:rPr>
          <w:rFonts w:cstheme="minorHAnsi"/>
        </w:rPr>
        <w:t xml:space="preserve">              </w:t>
      </w:r>
      <w:r>
        <w:rPr>
          <w:rFonts w:cstheme="minorHAnsi"/>
        </w:rPr>
        <w:t>Valor R$ 10.</w:t>
      </w:r>
      <w:r w:rsidR="00E03823">
        <w:rPr>
          <w:rFonts w:cstheme="minorHAnsi"/>
        </w:rPr>
        <w:t>105,00</w:t>
      </w:r>
    </w:p>
    <w:p w14:paraId="4D27CC0B" w14:textId="43DC1FE1" w:rsidR="00E656A8" w:rsidRPr="00171C7D" w:rsidRDefault="00F46537" w:rsidP="00F46537">
      <w:pPr>
        <w:ind w:left="4320" w:firstLine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 xml:space="preserve">      </w:t>
      </w:r>
      <w:r w:rsidRPr="00B33E8A">
        <w:rPr>
          <w:rFonts w:cstheme="minorHAnsi"/>
          <w:b/>
          <w:bCs/>
        </w:rPr>
        <w:t xml:space="preserve">Total do </w:t>
      </w:r>
      <w:r>
        <w:rPr>
          <w:rFonts w:cstheme="minorHAnsi"/>
          <w:b/>
          <w:bCs/>
        </w:rPr>
        <w:t>C</w:t>
      </w:r>
      <w:r w:rsidRPr="00B33E8A">
        <w:rPr>
          <w:rFonts w:cstheme="minorHAnsi"/>
          <w:b/>
          <w:bCs/>
        </w:rPr>
        <w:t>r</w:t>
      </w:r>
      <w:r>
        <w:rPr>
          <w:rFonts w:cstheme="minorHAnsi"/>
          <w:b/>
          <w:bCs/>
        </w:rPr>
        <w:t>é</w:t>
      </w:r>
      <w:r w:rsidRPr="00B33E8A">
        <w:rPr>
          <w:rFonts w:cstheme="minorHAnsi"/>
          <w:b/>
          <w:bCs/>
        </w:rPr>
        <w:t xml:space="preserve">dito </w:t>
      </w:r>
      <w:r>
        <w:rPr>
          <w:rFonts w:cstheme="minorHAnsi"/>
          <w:b/>
          <w:bCs/>
        </w:rPr>
        <w:t>E</w:t>
      </w:r>
      <w:r w:rsidRPr="00B33E8A">
        <w:rPr>
          <w:rFonts w:cstheme="minorHAnsi"/>
          <w:b/>
          <w:bCs/>
        </w:rPr>
        <w:t xml:space="preserve">special </w:t>
      </w:r>
      <w:r>
        <w:rPr>
          <w:rFonts w:cstheme="minorHAnsi"/>
          <w:b/>
          <w:bCs/>
        </w:rPr>
        <w:t>R</w:t>
      </w:r>
      <w:r w:rsidRPr="00B33E8A">
        <w:rPr>
          <w:rFonts w:cstheme="minorHAnsi"/>
          <w:b/>
          <w:bCs/>
        </w:rPr>
        <w:t>$ 10.</w:t>
      </w:r>
      <w:r w:rsidR="00E03823">
        <w:rPr>
          <w:rFonts w:cstheme="minorHAnsi"/>
          <w:b/>
          <w:bCs/>
        </w:rPr>
        <w:t>105,00</w:t>
      </w:r>
    </w:p>
    <w:p w14:paraId="2D9B2281" w14:textId="77777777" w:rsidR="0068298B" w:rsidRPr="00171C7D" w:rsidRDefault="0068298B" w:rsidP="0068298B">
      <w:pPr>
        <w:ind w:left="4320"/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</w:p>
    <w:p w14:paraId="77495E23" w14:textId="2B459317" w:rsidR="00F67020" w:rsidRDefault="00431746" w:rsidP="008C449C">
      <w:pPr>
        <w:pStyle w:val="Corpodetexto"/>
        <w:ind w:left="102" w:right="107" w:firstLine="707"/>
        <w:jc w:val="both"/>
      </w:pPr>
      <w:r w:rsidRPr="00171C7D">
        <w:rPr>
          <w:b/>
          <w:bCs/>
        </w:rPr>
        <w:t>Art.</w:t>
      </w:r>
      <w:r w:rsidRPr="00171C7D">
        <w:rPr>
          <w:b/>
          <w:bCs/>
          <w:spacing w:val="24"/>
        </w:rPr>
        <w:t xml:space="preserve"> </w:t>
      </w:r>
      <w:r w:rsidRPr="00171C7D">
        <w:rPr>
          <w:b/>
          <w:bCs/>
        </w:rPr>
        <w:t>2º</w:t>
      </w:r>
      <w:r w:rsidRPr="00171C7D">
        <w:rPr>
          <w:spacing w:val="25"/>
        </w:rPr>
        <w:t xml:space="preserve"> </w:t>
      </w:r>
      <w:r w:rsidRPr="00171C7D">
        <w:t>Para</w:t>
      </w:r>
      <w:r w:rsidRPr="00171C7D">
        <w:rPr>
          <w:spacing w:val="22"/>
        </w:rPr>
        <w:t xml:space="preserve"> </w:t>
      </w:r>
      <w:r w:rsidRPr="00171C7D">
        <w:t>cobertura</w:t>
      </w:r>
      <w:r w:rsidRPr="00171C7D">
        <w:rPr>
          <w:spacing w:val="24"/>
        </w:rPr>
        <w:t xml:space="preserve"> </w:t>
      </w:r>
      <w:r w:rsidRPr="00171C7D">
        <w:t>do</w:t>
      </w:r>
      <w:r w:rsidRPr="00171C7D">
        <w:rPr>
          <w:spacing w:val="25"/>
        </w:rPr>
        <w:t xml:space="preserve"> </w:t>
      </w:r>
      <w:r w:rsidRPr="00171C7D">
        <w:t>Crédito</w:t>
      </w:r>
      <w:r w:rsidRPr="00171C7D">
        <w:rPr>
          <w:spacing w:val="24"/>
        </w:rPr>
        <w:t xml:space="preserve"> </w:t>
      </w:r>
      <w:r w:rsidRPr="00171C7D">
        <w:t>aberto</w:t>
      </w:r>
      <w:r w:rsidRPr="00171C7D">
        <w:rPr>
          <w:spacing w:val="25"/>
        </w:rPr>
        <w:t xml:space="preserve"> </w:t>
      </w:r>
      <w:r w:rsidRPr="00171C7D">
        <w:t>no</w:t>
      </w:r>
      <w:r w:rsidRPr="00171C7D">
        <w:rPr>
          <w:spacing w:val="24"/>
        </w:rPr>
        <w:t xml:space="preserve"> </w:t>
      </w:r>
      <w:r w:rsidRPr="00171C7D">
        <w:t>artigo</w:t>
      </w:r>
      <w:r w:rsidRPr="00171C7D">
        <w:rPr>
          <w:spacing w:val="25"/>
        </w:rPr>
        <w:t xml:space="preserve"> </w:t>
      </w:r>
      <w:r w:rsidRPr="00171C7D">
        <w:t>anterior</w:t>
      </w:r>
      <w:r w:rsidR="00171C7D" w:rsidRPr="00171C7D">
        <w:rPr>
          <w:spacing w:val="29"/>
        </w:rPr>
        <w:t xml:space="preserve"> é</w:t>
      </w:r>
      <w:r w:rsidR="0068298B" w:rsidRPr="00171C7D">
        <w:rPr>
          <w:spacing w:val="29"/>
        </w:rPr>
        <w:t xml:space="preserve"> </w:t>
      </w:r>
      <w:r w:rsidRPr="00171C7D">
        <w:rPr>
          <w:spacing w:val="29"/>
        </w:rPr>
        <w:t>i</w:t>
      </w:r>
      <w:r w:rsidRPr="00171C7D">
        <w:t>ndicada</w:t>
      </w:r>
      <w:r w:rsidRPr="00171C7D">
        <w:rPr>
          <w:spacing w:val="25"/>
        </w:rPr>
        <w:t xml:space="preserve"> </w:t>
      </w:r>
      <w:r w:rsidRPr="00171C7D">
        <w:t>a seguinte</w:t>
      </w:r>
      <w:r w:rsidR="008C449C" w:rsidRPr="00171C7D">
        <w:t xml:space="preserve"> </w:t>
      </w:r>
      <w:r w:rsidRPr="00171C7D">
        <w:t>fonte de recurso:</w:t>
      </w:r>
    </w:p>
    <w:p w14:paraId="4F9CF632" w14:textId="13CAEB54" w:rsidR="0068298B" w:rsidRDefault="0068298B" w:rsidP="00E03823">
      <w:pPr>
        <w:rPr>
          <w:rFonts w:eastAsia="Calibri"/>
          <w:b/>
          <w:bCs/>
          <w:kern w:val="2"/>
          <w:sz w:val="24"/>
          <w:szCs w:val="24"/>
          <w:u w:val="single"/>
          <w:lang w:val="pt-BR"/>
          <w14:ligatures w14:val="standardContextual"/>
        </w:rPr>
      </w:pPr>
    </w:p>
    <w:p w14:paraId="41FEB145" w14:textId="77777777" w:rsidR="00E03823" w:rsidRDefault="00E03823" w:rsidP="00E03823">
      <w:pP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 w:rsidRPr="00E03823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SUPERAVIT FINANCEIRO APURADO EM EXERCÍCIO ANTERIOR 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    </w:t>
      </w:r>
    </w:p>
    <w:p w14:paraId="6368C5AD" w14:textId="11FD80E9" w:rsidR="00E03823" w:rsidRPr="00E03823" w:rsidRDefault="00E03823" w:rsidP="00E03823">
      <w:pP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</w:pP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 xml:space="preserve">FR 500 </w:t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</w:r>
      <w:r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ab/>
        <w:t xml:space="preserve">         </w:t>
      </w:r>
      <w:r w:rsidRPr="00E03823">
        <w:rPr>
          <w:rFonts w:eastAsia="Calibri"/>
          <w:b/>
          <w:bCs/>
          <w:kern w:val="2"/>
          <w:sz w:val="24"/>
          <w:szCs w:val="24"/>
          <w:lang w:val="pt-BR"/>
          <w14:ligatures w14:val="standardContextual"/>
        </w:rPr>
        <w:t>R$ 10.105,00</w:t>
      </w:r>
    </w:p>
    <w:p w14:paraId="62736C05" w14:textId="61F41AC2" w:rsidR="0068298B" w:rsidRPr="00171C7D" w:rsidRDefault="00157FE3">
      <w:pPr>
        <w:pStyle w:val="Corpodetexto"/>
        <w:ind w:left="810"/>
        <w:rPr>
          <w:b/>
          <w:bCs/>
        </w:rPr>
      </w:pPr>
      <w:r w:rsidRPr="00171C7D">
        <w:rPr>
          <w:b/>
          <w:bCs/>
        </w:rPr>
        <w:t>Art.</w:t>
      </w:r>
      <w:r w:rsidRPr="00171C7D">
        <w:rPr>
          <w:b/>
          <w:bCs/>
          <w:spacing w:val="-2"/>
        </w:rPr>
        <w:t xml:space="preserve"> </w:t>
      </w:r>
      <w:r w:rsidRPr="00171C7D">
        <w:rPr>
          <w:b/>
          <w:bCs/>
        </w:rPr>
        <w:t>3º</w:t>
      </w:r>
      <w:r w:rsidRPr="00171C7D">
        <w:rPr>
          <w:spacing w:val="-1"/>
        </w:rPr>
        <w:t xml:space="preserve"> </w:t>
      </w:r>
      <w:r w:rsidRPr="00171C7D">
        <w:t>Revogam-se as</w:t>
      </w:r>
      <w:r w:rsidRPr="00171C7D">
        <w:rPr>
          <w:spacing w:val="-1"/>
        </w:rPr>
        <w:t xml:space="preserve"> </w:t>
      </w:r>
      <w:r w:rsidRPr="00171C7D">
        <w:t>disposições</w:t>
      </w:r>
      <w:r w:rsidRPr="00171C7D">
        <w:rPr>
          <w:spacing w:val="-1"/>
        </w:rPr>
        <w:t xml:space="preserve"> </w:t>
      </w:r>
      <w:r w:rsidRPr="00171C7D">
        <w:t>em</w:t>
      </w:r>
      <w:r w:rsidRPr="00171C7D">
        <w:rPr>
          <w:spacing w:val="-1"/>
        </w:rPr>
        <w:t xml:space="preserve"> </w:t>
      </w:r>
      <w:r w:rsidRPr="00171C7D">
        <w:t>contrário.</w:t>
      </w:r>
    </w:p>
    <w:p w14:paraId="78AEA268" w14:textId="26954092" w:rsidR="008C449C" w:rsidRPr="00171C7D" w:rsidRDefault="00157FE3">
      <w:pPr>
        <w:pStyle w:val="Corpodetexto"/>
        <w:ind w:left="810"/>
      </w:pPr>
      <w:r w:rsidRPr="00171C7D">
        <w:rPr>
          <w:b/>
          <w:bCs/>
        </w:rPr>
        <w:t>Art.</w:t>
      </w:r>
      <w:r w:rsidRPr="00171C7D">
        <w:rPr>
          <w:b/>
          <w:bCs/>
          <w:spacing w:val="-1"/>
        </w:rPr>
        <w:t xml:space="preserve"> </w:t>
      </w:r>
      <w:r w:rsidRPr="00171C7D">
        <w:rPr>
          <w:b/>
          <w:bCs/>
        </w:rPr>
        <w:t>4º</w:t>
      </w:r>
      <w:r w:rsidRPr="00171C7D">
        <w:t xml:space="preserve"> Esta</w:t>
      </w:r>
      <w:r w:rsidRPr="00171C7D">
        <w:rPr>
          <w:spacing w:val="-1"/>
        </w:rPr>
        <w:t xml:space="preserve"> </w:t>
      </w:r>
      <w:r w:rsidRPr="00171C7D">
        <w:t>Lei entra</w:t>
      </w:r>
      <w:r w:rsidRPr="00171C7D">
        <w:rPr>
          <w:spacing w:val="-2"/>
        </w:rPr>
        <w:t xml:space="preserve"> </w:t>
      </w:r>
      <w:r w:rsidRPr="00171C7D">
        <w:t>em</w:t>
      </w:r>
      <w:r w:rsidRPr="00171C7D">
        <w:rPr>
          <w:spacing w:val="2"/>
        </w:rPr>
        <w:t xml:space="preserve"> </w:t>
      </w:r>
      <w:r w:rsidRPr="00171C7D">
        <w:t>vigor na</w:t>
      </w:r>
      <w:r w:rsidRPr="00171C7D">
        <w:rPr>
          <w:spacing w:val="-3"/>
        </w:rPr>
        <w:t xml:space="preserve"> </w:t>
      </w:r>
      <w:r w:rsidRPr="00171C7D">
        <w:t>data de</w:t>
      </w:r>
      <w:r w:rsidRPr="00171C7D">
        <w:rPr>
          <w:spacing w:val="-3"/>
        </w:rPr>
        <w:t xml:space="preserve"> </w:t>
      </w:r>
      <w:r w:rsidRPr="00171C7D">
        <w:t>sua</w:t>
      </w:r>
      <w:r w:rsidRPr="00171C7D">
        <w:rPr>
          <w:spacing w:val="-1"/>
        </w:rPr>
        <w:t xml:space="preserve"> </w:t>
      </w:r>
      <w:r w:rsidRPr="00171C7D">
        <w:t>publicação.</w:t>
      </w:r>
    </w:p>
    <w:p w14:paraId="333921FE" w14:textId="77777777" w:rsidR="000837BF" w:rsidRPr="00171C7D" w:rsidRDefault="00FA363D">
      <w:pPr>
        <w:pStyle w:val="Corpodetexto"/>
        <w:ind w:left="810"/>
      </w:pPr>
      <w:r w:rsidRPr="00171C7D">
        <w:tab/>
      </w:r>
      <w:r w:rsidRPr="00171C7D">
        <w:tab/>
      </w:r>
      <w:r w:rsidRPr="00171C7D">
        <w:tab/>
      </w:r>
      <w:r w:rsidR="008C449C" w:rsidRPr="00171C7D">
        <w:tab/>
      </w:r>
      <w:r w:rsidR="008C449C" w:rsidRPr="00171C7D">
        <w:tab/>
      </w:r>
    </w:p>
    <w:p w14:paraId="443879AA" w14:textId="77777777" w:rsidR="0095243A" w:rsidRPr="00171C7D" w:rsidRDefault="0095243A">
      <w:pPr>
        <w:pStyle w:val="Corpodetexto"/>
        <w:ind w:left="810"/>
      </w:pPr>
    </w:p>
    <w:p w14:paraId="54C2E953" w14:textId="001FB284" w:rsidR="005652CD" w:rsidRPr="00171C7D" w:rsidRDefault="00FA363D" w:rsidP="00E22984">
      <w:pPr>
        <w:pStyle w:val="Corpodetexto"/>
        <w:ind w:left="810"/>
        <w:jc w:val="right"/>
      </w:pPr>
      <w:r w:rsidRPr="00171C7D">
        <w:t xml:space="preserve">Gabinete do Prefeito, </w:t>
      </w:r>
      <w:r w:rsidR="00E03823">
        <w:t>18 de fevereiro de 2026</w:t>
      </w:r>
      <w:r w:rsidRPr="00171C7D">
        <w:t>.</w:t>
      </w:r>
    </w:p>
    <w:p w14:paraId="10369152" w14:textId="1871BB47" w:rsidR="00175F41" w:rsidRPr="00171C7D" w:rsidRDefault="00175F41">
      <w:pPr>
        <w:pStyle w:val="Corpodetexto"/>
        <w:ind w:left="810"/>
      </w:pPr>
    </w:p>
    <w:p w14:paraId="3015864E" w14:textId="44CE242B" w:rsidR="00FA363D" w:rsidRPr="00171C7D" w:rsidRDefault="00FA363D">
      <w:pPr>
        <w:pStyle w:val="Corpodetexto"/>
        <w:ind w:left="810"/>
      </w:pPr>
    </w:p>
    <w:p w14:paraId="706EC7EC" w14:textId="77777777" w:rsidR="0068298B" w:rsidRPr="00171C7D" w:rsidRDefault="0068298B" w:rsidP="00E22984">
      <w:pPr>
        <w:pStyle w:val="Corpodetexto"/>
        <w:ind w:left="3600" w:firstLine="720"/>
        <w:rPr>
          <w:b/>
          <w:bCs/>
        </w:rPr>
      </w:pPr>
    </w:p>
    <w:p w14:paraId="326491B6" w14:textId="77777777" w:rsidR="0068298B" w:rsidRPr="00171C7D" w:rsidRDefault="0068298B" w:rsidP="00E22984">
      <w:pPr>
        <w:pStyle w:val="Corpodetexto"/>
        <w:ind w:left="3600" w:firstLine="720"/>
        <w:rPr>
          <w:b/>
          <w:bCs/>
        </w:rPr>
      </w:pPr>
    </w:p>
    <w:p w14:paraId="6B5090F6" w14:textId="77777777" w:rsidR="0068298B" w:rsidRPr="00171C7D" w:rsidRDefault="0068298B" w:rsidP="00E22984">
      <w:pPr>
        <w:pStyle w:val="Corpodetexto"/>
        <w:ind w:left="3600" w:firstLine="720"/>
        <w:rPr>
          <w:b/>
          <w:bCs/>
        </w:rPr>
      </w:pPr>
    </w:p>
    <w:p w14:paraId="243CB64A" w14:textId="47907A1D" w:rsidR="00FA363D" w:rsidRPr="00171C7D" w:rsidRDefault="00FA363D" w:rsidP="0095243A">
      <w:pPr>
        <w:pStyle w:val="Corpodetexto"/>
        <w:ind w:left="4536" w:hanging="216"/>
        <w:rPr>
          <w:b/>
          <w:bCs/>
        </w:rPr>
      </w:pPr>
      <w:r w:rsidRPr="00171C7D">
        <w:rPr>
          <w:b/>
          <w:bCs/>
        </w:rPr>
        <w:t>FÁBIO ALEX MERTZ</w:t>
      </w:r>
      <w:r w:rsidR="0068298B" w:rsidRPr="00171C7D">
        <w:rPr>
          <w:b/>
          <w:bCs/>
        </w:rPr>
        <w:t>,</w:t>
      </w:r>
      <w:r w:rsidRPr="00171C7D">
        <w:rPr>
          <w:b/>
          <w:bCs/>
        </w:rPr>
        <w:tab/>
      </w:r>
      <w:r w:rsidRPr="00171C7D">
        <w:rPr>
          <w:b/>
          <w:bCs/>
        </w:rPr>
        <w:tab/>
      </w:r>
      <w:r w:rsidRPr="00171C7D">
        <w:rPr>
          <w:b/>
          <w:bCs/>
        </w:rPr>
        <w:tab/>
      </w:r>
      <w:r w:rsidR="0095243A" w:rsidRPr="00171C7D">
        <w:rPr>
          <w:b/>
          <w:bCs/>
        </w:rPr>
        <w:t xml:space="preserve">             </w:t>
      </w:r>
      <w:r w:rsidRPr="00171C7D">
        <w:rPr>
          <w:b/>
          <w:bCs/>
        </w:rPr>
        <w:t>Prefeito</w:t>
      </w:r>
      <w:r w:rsidR="0095243A" w:rsidRPr="00171C7D">
        <w:rPr>
          <w:b/>
          <w:bCs/>
        </w:rPr>
        <w:t xml:space="preserve"> Municipal</w:t>
      </w:r>
    </w:p>
    <w:p w14:paraId="75E048D7" w14:textId="77777777" w:rsidR="000963A4" w:rsidRPr="00171C7D" w:rsidRDefault="000963A4">
      <w:pPr>
        <w:rPr>
          <w:b/>
          <w:spacing w:val="-2"/>
          <w:sz w:val="24"/>
          <w:szCs w:val="24"/>
        </w:rPr>
      </w:pPr>
      <w:r w:rsidRPr="00171C7D">
        <w:rPr>
          <w:b/>
          <w:spacing w:val="-2"/>
          <w:sz w:val="24"/>
          <w:szCs w:val="24"/>
        </w:rPr>
        <w:br w:type="page"/>
      </w:r>
    </w:p>
    <w:p w14:paraId="64D8F84A" w14:textId="1E030B96" w:rsidR="001F1287" w:rsidRPr="00171C7D" w:rsidRDefault="00157FE3" w:rsidP="008C449C">
      <w:pPr>
        <w:spacing w:before="90" w:line="322" w:lineRule="exact"/>
        <w:rPr>
          <w:b/>
          <w:sz w:val="24"/>
          <w:szCs w:val="24"/>
        </w:rPr>
      </w:pPr>
      <w:r w:rsidRPr="00171C7D">
        <w:rPr>
          <w:b/>
          <w:spacing w:val="-2"/>
          <w:sz w:val="24"/>
          <w:szCs w:val="24"/>
        </w:rPr>
        <w:lastRenderedPageBreak/>
        <w:t>MENSAGEM</w:t>
      </w:r>
      <w:r w:rsidRPr="00171C7D">
        <w:rPr>
          <w:b/>
          <w:spacing w:val="-11"/>
          <w:sz w:val="24"/>
          <w:szCs w:val="24"/>
        </w:rPr>
        <w:t xml:space="preserve"> </w:t>
      </w:r>
      <w:r w:rsidRPr="00171C7D">
        <w:rPr>
          <w:b/>
          <w:spacing w:val="-2"/>
          <w:sz w:val="24"/>
          <w:szCs w:val="24"/>
        </w:rPr>
        <w:t>JUSTIFICATIVA</w:t>
      </w:r>
    </w:p>
    <w:p w14:paraId="72BA0D84" w14:textId="09D4AAB7" w:rsidR="001F1287" w:rsidRPr="00171C7D" w:rsidRDefault="00157FE3" w:rsidP="00B45ECA">
      <w:pPr>
        <w:rPr>
          <w:b/>
          <w:sz w:val="24"/>
          <w:szCs w:val="24"/>
        </w:rPr>
      </w:pPr>
      <w:r w:rsidRPr="00171C7D">
        <w:rPr>
          <w:b/>
          <w:sz w:val="24"/>
          <w:szCs w:val="24"/>
        </w:rPr>
        <w:t>AO</w:t>
      </w:r>
      <w:r w:rsidRPr="00171C7D">
        <w:rPr>
          <w:b/>
          <w:spacing w:val="-4"/>
          <w:sz w:val="24"/>
          <w:szCs w:val="24"/>
        </w:rPr>
        <w:t xml:space="preserve"> </w:t>
      </w:r>
      <w:r w:rsidRPr="00171C7D">
        <w:rPr>
          <w:b/>
          <w:sz w:val="24"/>
          <w:szCs w:val="24"/>
        </w:rPr>
        <w:t>PROJETO</w:t>
      </w:r>
      <w:r w:rsidRPr="00171C7D">
        <w:rPr>
          <w:b/>
          <w:spacing w:val="-1"/>
          <w:sz w:val="24"/>
          <w:szCs w:val="24"/>
        </w:rPr>
        <w:t xml:space="preserve"> </w:t>
      </w:r>
      <w:r w:rsidRPr="00171C7D">
        <w:rPr>
          <w:b/>
          <w:sz w:val="24"/>
          <w:szCs w:val="24"/>
        </w:rPr>
        <w:t>DE</w:t>
      </w:r>
      <w:r w:rsidRPr="00171C7D">
        <w:rPr>
          <w:b/>
          <w:spacing w:val="-1"/>
          <w:sz w:val="24"/>
          <w:szCs w:val="24"/>
        </w:rPr>
        <w:t xml:space="preserve"> </w:t>
      </w:r>
      <w:r w:rsidRPr="00171C7D">
        <w:rPr>
          <w:b/>
          <w:sz w:val="24"/>
          <w:szCs w:val="24"/>
        </w:rPr>
        <w:t>LEI</w:t>
      </w:r>
      <w:r w:rsidRPr="00171C7D">
        <w:rPr>
          <w:b/>
          <w:spacing w:val="-4"/>
          <w:sz w:val="24"/>
          <w:szCs w:val="24"/>
        </w:rPr>
        <w:t xml:space="preserve"> </w:t>
      </w:r>
      <w:r w:rsidRPr="00171C7D">
        <w:rPr>
          <w:b/>
          <w:sz w:val="24"/>
          <w:szCs w:val="24"/>
        </w:rPr>
        <w:t>Nº</w:t>
      </w:r>
      <w:r w:rsidRPr="00171C7D">
        <w:rPr>
          <w:b/>
          <w:spacing w:val="-1"/>
          <w:sz w:val="24"/>
          <w:szCs w:val="24"/>
        </w:rPr>
        <w:t xml:space="preserve"> </w:t>
      </w:r>
      <w:r w:rsidR="00171C7D" w:rsidRPr="00171C7D">
        <w:rPr>
          <w:b/>
          <w:spacing w:val="-1"/>
          <w:sz w:val="24"/>
          <w:szCs w:val="24"/>
        </w:rPr>
        <w:t>0</w:t>
      </w:r>
      <w:r w:rsidR="00E03823">
        <w:rPr>
          <w:b/>
          <w:spacing w:val="-1"/>
          <w:sz w:val="24"/>
          <w:szCs w:val="24"/>
        </w:rPr>
        <w:t>25/2026</w:t>
      </w:r>
      <w:r w:rsidRPr="00171C7D">
        <w:rPr>
          <w:b/>
          <w:sz w:val="24"/>
          <w:szCs w:val="24"/>
        </w:rPr>
        <w:t>.</w:t>
      </w:r>
    </w:p>
    <w:p w14:paraId="66A56A9A" w14:textId="77777777" w:rsidR="001F1287" w:rsidRPr="00171C7D" w:rsidRDefault="001F1287">
      <w:pPr>
        <w:pStyle w:val="Corpodetexto"/>
        <w:rPr>
          <w:b/>
        </w:rPr>
      </w:pPr>
    </w:p>
    <w:p w14:paraId="72F77447" w14:textId="77777777" w:rsidR="001F1287" w:rsidRPr="00171C7D" w:rsidRDefault="001F1287">
      <w:pPr>
        <w:pStyle w:val="Corpodetexto"/>
        <w:spacing w:before="9"/>
        <w:rPr>
          <w:b/>
        </w:rPr>
      </w:pPr>
    </w:p>
    <w:p w14:paraId="1A34BBEF" w14:textId="22500886" w:rsidR="001F1287" w:rsidRPr="00171C7D" w:rsidRDefault="00637F80">
      <w:pPr>
        <w:pStyle w:val="Corpodetexto"/>
        <w:ind w:left="4350"/>
      </w:pPr>
      <w:r w:rsidRPr="00171C7D">
        <w:t xml:space="preserve">        </w:t>
      </w:r>
      <w:r w:rsidR="00157FE3" w:rsidRPr="00171C7D">
        <w:t>Marques</w:t>
      </w:r>
      <w:r w:rsidR="00157FE3" w:rsidRPr="00171C7D">
        <w:rPr>
          <w:spacing w:val="-1"/>
        </w:rPr>
        <w:t xml:space="preserve"> </w:t>
      </w:r>
      <w:r w:rsidR="00157FE3" w:rsidRPr="00171C7D">
        <w:t>de</w:t>
      </w:r>
      <w:r w:rsidR="00157FE3" w:rsidRPr="00171C7D">
        <w:rPr>
          <w:spacing w:val="-2"/>
        </w:rPr>
        <w:t xml:space="preserve"> </w:t>
      </w:r>
      <w:r w:rsidR="00157FE3" w:rsidRPr="00171C7D">
        <w:t>Souza,</w:t>
      </w:r>
      <w:r w:rsidR="00157FE3" w:rsidRPr="00171C7D">
        <w:rPr>
          <w:spacing w:val="-1"/>
        </w:rPr>
        <w:t xml:space="preserve"> </w:t>
      </w:r>
      <w:r w:rsidR="00E03823">
        <w:rPr>
          <w:spacing w:val="-1"/>
        </w:rPr>
        <w:t>18 de fevereiro de 2026</w:t>
      </w:r>
      <w:r w:rsidR="00157FE3" w:rsidRPr="00171C7D">
        <w:t>.</w:t>
      </w:r>
    </w:p>
    <w:p w14:paraId="741A8847" w14:textId="77777777" w:rsidR="001F1287" w:rsidRPr="00171C7D" w:rsidRDefault="001F1287">
      <w:pPr>
        <w:pStyle w:val="Corpodetexto"/>
      </w:pPr>
    </w:p>
    <w:p w14:paraId="38EAFE6F" w14:textId="77777777" w:rsidR="001F1287" w:rsidRPr="00171C7D" w:rsidRDefault="001F1287">
      <w:pPr>
        <w:pStyle w:val="Corpodetexto"/>
      </w:pPr>
    </w:p>
    <w:p w14:paraId="6016057F" w14:textId="77777777" w:rsidR="00E03823" w:rsidRDefault="00157FE3" w:rsidP="00E03823">
      <w:pPr>
        <w:pStyle w:val="Corpodetexto"/>
        <w:spacing w:before="1"/>
        <w:ind w:left="810" w:right="4255"/>
        <w:rPr>
          <w:spacing w:val="1"/>
        </w:rPr>
      </w:pPr>
      <w:r w:rsidRPr="00171C7D">
        <w:t>Senhor Presidente,</w:t>
      </w:r>
      <w:r w:rsidRPr="00171C7D">
        <w:rPr>
          <w:spacing w:val="1"/>
        </w:rPr>
        <w:t xml:space="preserve"> </w:t>
      </w:r>
    </w:p>
    <w:p w14:paraId="2A2FBEDE" w14:textId="05A683AC" w:rsidR="001F1287" w:rsidRPr="00171C7D" w:rsidRDefault="00E03823" w:rsidP="00E03823">
      <w:pPr>
        <w:pStyle w:val="Corpodetexto"/>
        <w:spacing w:before="1"/>
        <w:ind w:left="810" w:right="4255"/>
      </w:pPr>
      <w:r>
        <w:rPr>
          <w:spacing w:val="1"/>
        </w:rPr>
        <w:t xml:space="preserve">Senhora e </w:t>
      </w:r>
      <w:r w:rsidR="00157FE3" w:rsidRPr="00171C7D">
        <w:rPr>
          <w:spacing w:val="-2"/>
        </w:rPr>
        <w:t>Senhores</w:t>
      </w:r>
      <w:r w:rsidR="00157FE3" w:rsidRPr="00171C7D">
        <w:rPr>
          <w:spacing w:val="-12"/>
        </w:rPr>
        <w:t xml:space="preserve"> </w:t>
      </w:r>
      <w:r>
        <w:rPr>
          <w:spacing w:val="-12"/>
        </w:rPr>
        <w:t>V</w:t>
      </w:r>
      <w:r w:rsidR="00157FE3" w:rsidRPr="00171C7D">
        <w:rPr>
          <w:spacing w:val="-2"/>
        </w:rPr>
        <w:t>ereadores.</w:t>
      </w:r>
    </w:p>
    <w:p w14:paraId="04BA1CA0" w14:textId="77777777" w:rsidR="001F1287" w:rsidRPr="00171C7D" w:rsidRDefault="001F1287">
      <w:pPr>
        <w:pStyle w:val="Corpodetexto"/>
      </w:pPr>
    </w:p>
    <w:p w14:paraId="72E8CEA9" w14:textId="77777777" w:rsidR="001F1287" w:rsidRPr="00171C7D" w:rsidRDefault="001F1287">
      <w:pPr>
        <w:pStyle w:val="Corpodetexto"/>
      </w:pPr>
    </w:p>
    <w:p w14:paraId="3E484704" w14:textId="2D5D859A" w:rsidR="00F46537" w:rsidRPr="00171C7D" w:rsidRDefault="00157FE3">
      <w:pPr>
        <w:pStyle w:val="Corpodetexto"/>
        <w:ind w:left="102" w:right="109" w:firstLine="1415"/>
        <w:jc w:val="both"/>
      </w:pPr>
      <w:r w:rsidRPr="00171C7D">
        <w:t>Encaminhamos a essa Casa Legislativa o anexo Projeto de Lei que autoriza o</w:t>
      </w:r>
      <w:r w:rsidRPr="00171C7D">
        <w:rPr>
          <w:spacing w:val="1"/>
        </w:rPr>
        <w:t xml:space="preserve"> </w:t>
      </w:r>
      <w:r w:rsidRPr="00171C7D">
        <w:t>Poder Executivo Municipal a abrir Crédito</w:t>
      </w:r>
      <w:r w:rsidR="00BD33E3" w:rsidRPr="00171C7D">
        <w:t xml:space="preserve"> </w:t>
      </w:r>
      <w:r w:rsidR="00283986" w:rsidRPr="00171C7D">
        <w:t>Especia</w:t>
      </w:r>
      <w:r w:rsidR="00171C7D" w:rsidRPr="00171C7D">
        <w:t>l</w:t>
      </w:r>
      <w:r w:rsidR="00BD33E3" w:rsidRPr="00171C7D">
        <w:t xml:space="preserve"> </w:t>
      </w:r>
      <w:r w:rsidRPr="00171C7D">
        <w:t>para</w:t>
      </w:r>
      <w:r w:rsidR="00B51038" w:rsidRPr="00171C7D">
        <w:t xml:space="preserve"> a Secretaria Municipal da</w:t>
      </w:r>
      <w:r w:rsidR="007D7637">
        <w:t xml:space="preserve"> </w:t>
      </w:r>
      <w:r w:rsidR="00F46537">
        <w:t>Educação</w:t>
      </w:r>
      <w:r w:rsidR="00646C06">
        <w:t>, Cultura, Desporto e Turismo</w:t>
      </w:r>
      <w:r w:rsidR="00F46537">
        <w:t>.</w:t>
      </w:r>
    </w:p>
    <w:p w14:paraId="1166D863" w14:textId="29B055F2" w:rsidR="00053944" w:rsidRDefault="00BD33E3" w:rsidP="00053944">
      <w:pPr>
        <w:pStyle w:val="Corpodetexto"/>
        <w:ind w:left="102" w:right="109" w:firstLine="1415"/>
        <w:jc w:val="both"/>
      </w:pPr>
      <w:r w:rsidRPr="00171C7D">
        <w:t xml:space="preserve">O </w:t>
      </w:r>
      <w:r w:rsidR="00637F80" w:rsidRPr="00171C7D">
        <w:t xml:space="preserve">pedido justifica-se </w:t>
      </w:r>
      <w:r w:rsidR="00BE24E6" w:rsidRPr="00171C7D">
        <w:t>na necessidade de</w:t>
      </w:r>
      <w:r w:rsidR="00F46537">
        <w:t xml:space="preserve"> realizar o ressarcimento para a empresa que </w:t>
      </w:r>
      <w:r w:rsidR="00E03823">
        <w:t>forneceu os materiais necessários para a reforma da Praça Comunitária do Distrito de Tamanduá</w:t>
      </w:r>
      <w:r w:rsidR="00646C06">
        <w:t>, que foi totalmente destruída pela enchente de maio/2024</w:t>
      </w:r>
      <w:r w:rsidR="00E03823">
        <w:t>.</w:t>
      </w:r>
      <w:r w:rsidR="00646C06">
        <w:t xml:space="preserve"> O valor refere-se a 43 postes de concreto, 6 escoras para poste de concreto, 300m² de tela soldada, 15 esticadores de cabo de aço e 600m de arame galvanizado.</w:t>
      </w:r>
    </w:p>
    <w:p w14:paraId="33121A55" w14:textId="2BB58E7A" w:rsidR="00E03823" w:rsidRPr="00171C7D" w:rsidRDefault="00E03823" w:rsidP="00053944">
      <w:pPr>
        <w:pStyle w:val="Corpodetexto"/>
        <w:ind w:left="102" w:right="109" w:firstLine="1415"/>
        <w:jc w:val="both"/>
      </w:pPr>
      <w:r>
        <w:t>De acordo com o parecer do Setor de Engenharia</w:t>
      </w:r>
      <w:r w:rsidR="00646C06">
        <w:t>, os trabalhos foram necessários de forma mais breve, a fim de minimizarem possíveis transtornos e acidentes aos usuários e, da mesma forma, atender a solicitação da comunidade local.</w:t>
      </w:r>
    </w:p>
    <w:p w14:paraId="50D88EBF" w14:textId="415BA332" w:rsidR="001F1287" w:rsidRPr="00171C7D" w:rsidRDefault="000C3894" w:rsidP="00DB30D2">
      <w:pPr>
        <w:pStyle w:val="Corpodetexto"/>
        <w:ind w:left="102" w:right="107" w:firstLine="1415"/>
        <w:jc w:val="both"/>
        <w:sectPr w:rsidR="001F1287" w:rsidRPr="00171C7D" w:rsidSect="00FF3103">
          <w:headerReference w:type="default" r:id="rId7"/>
          <w:pgSz w:w="11910" w:h="16840"/>
          <w:pgMar w:top="1843" w:right="1134" w:bottom="851" w:left="1701" w:header="198" w:footer="0" w:gutter="0"/>
          <w:cols w:space="720"/>
        </w:sectPr>
      </w:pPr>
      <w:r w:rsidRPr="00171C7D">
        <w:t xml:space="preserve">Diante das argumentações acima, </w:t>
      </w:r>
      <w:r w:rsidR="00157FE3" w:rsidRPr="00171C7D">
        <w:t>contamos com a colaboração de Vossas Senhorias para que</w:t>
      </w:r>
      <w:r w:rsidR="00157FE3" w:rsidRPr="00171C7D">
        <w:rPr>
          <w:spacing w:val="1"/>
        </w:rPr>
        <w:t xml:space="preserve"> </w:t>
      </w:r>
      <w:r w:rsidR="00157FE3" w:rsidRPr="00171C7D">
        <w:t>analisem</w:t>
      </w:r>
      <w:r w:rsidR="00157FE3" w:rsidRPr="00171C7D">
        <w:rPr>
          <w:spacing w:val="-1"/>
        </w:rPr>
        <w:t xml:space="preserve"> </w:t>
      </w:r>
      <w:r w:rsidR="00157FE3" w:rsidRPr="00171C7D">
        <w:t>e</w:t>
      </w:r>
      <w:r w:rsidR="00157FE3" w:rsidRPr="00171C7D">
        <w:rPr>
          <w:spacing w:val="-1"/>
        </w:rPr>
        <w:t xml:space="preserve"> </w:t>
      </w:r>
      <w:r w:rsidR="00157FE3" w:rsidRPr="00171C7D">
        <w:t>aprovem</w:t>
      </w:r>
      <w:r w:rsidR="00157FE3" w:rsidRPr="00171C7D">
        <w:rPr>
          <w:spacing w:val="-1"/>
        </w:rPr>
        <w:t xml:space="preserve"> </w:t>
      </w:r>
      <w:r w:rsidR="00157FE3" w:rsidRPr="00171C7D">
        <w:t>este projeto</w:t>
      </w:r>
      <w:r w:rsidR="00157FE3" w:rsidRPr="00171C7D">
        <w:rPr>
          <w:spacing w:val="-1"/>
        </w:rPr>
        <w:t xml:space="preserve"> </w:t>
      </w:r>
      <w:r w:rsidR="00157FE3" w:rsidRPr="00171C7D">
        <w:t>de</w:t>
      </w:r>
      <w:r w:rsidR="00157FE3" w:rsidRPr="00171C7D">
        <w:rPr>
          <w:spacing w:val="-1"/>
        </w:rPr>
        <w:t xml:space="preserve"> </w:t>
      </w:r>
      <w:r w:rsidR="00157FE3" w:rsidRPr="00171C7D">
        <w:t>lei, de</w:t>
      </w:r>
      <w:r w:rsidR="00157FE3" w:rsidRPr="00171C7D">
        <w:rPr>
          <w:spacing w:val="-1"/>
        </w:rPr>
        <w:t xml:space="preserve"> </w:t>
      </w:r>
      <w:r w:rsidR="00157FE3" w:rsidRPr="00171C7D">
        <w:t>acordo com</w:t>
      </w:r>
      <w:r w:rsidR="00157FE3" w:rsidRPr="00171C7D">
        <w:rPr>
          <w:spacing w:val="-1"/>
        </w:rPr>
        <w:t xml:space="preserve"> </w:t>
      </w:r>
      <w:r w:rsidR="00157FE3" w:rsidRPr="00171C7D">
        <w:t>o</w:t>
      </w:r>
      <w:r w:rsidR="00157FE3" w:rsidRPr="00171C7D">
        <w:rPr>
          <w:spacing w:val="-1"/>
        </w:rPr>
        <w:t xml:space="preserve"> </w:t>
      </w:r>
      <w:r w:rsidR="00157FE3" w:rsidRPr="00171C7D">
        <w:t>artigo</w:t>
      </w:r>
      <w:r w:rsidR="00157FE3" w:rsidRPr="00171C7D">
        <w:rPr>
          <w:spacing w:val="-1"/>
        </w:rPr>
        <w:t xml:space="preserve"> </w:t>
      </w:r>
      <w:r w:rsidR="00157FE3" w:rsidRPr="00171C7D">
        <w:t>87</w:t>
      </w:r>
      <w:r w:rsidR="00157FE3" w:rsidRPr="00171C7D">
        <w:rPr>
          <w:spacing w:val="-1"/>
        </w:rPr>
        <w:t xml:space="preserve"> </w:t>
      </w:r>
      <w:r w:rsidR="00157FE3" w:rsidRPr="00171C7D">
        <w:t>da</w:t>
      </w:r>
      <w:r w:rsidR="00157FE3" w:rsidRPr="00171C7D">
        <w:rPr>
          <w:spacing w:val="-2"/>
        </w:rPr>
        <w:t xml:space="preserve"> </w:t>
      </w:r>
      <w:r w:rsidR="00157FE3" w:rsidRPr="00171C7D">
        <w:t>Lei</w:t>
      </w:r>
      <w:r w:rsidR="00157FE3" w:rsidRPr="00171C7D">
        <w:rPr>
          <w:spacing w:val="-1"/>
        </w:rPr>
        <w:t xml:space="preserve"> </w:t>
      </w:r>
      <w:r w:rsidR="00157FE3" w:rsidRPr="00171C7D">
        <w:t>Orgânica</w:t>
      </w:r>
      <w:r w:rsidR="00157FE3" w:rsidRPr="00171C7D">
        <w:rPr>
          <w:spacing w:val="-3"/>
        </w:rPr>
        <w:t xml:space="preserve"> </w:t>
      </w:r>
      <w:r w:rsidR="00157FE3" w:rsidRPr="00171C7D">
        <w:t>Municipal.</w:t>
      </w:r>
    </w:p>
    <w:p w14:paraId="2C1817B3" w14:textId="77777777" w:rsidR="00E23C84" w:rsidRPr="00171C7D" w:rsidRDefault="00E23C84" w:rsidP="00A048D8">
      <w:pPr>
        <w:pStyle w:val="Corpodetexto"/>
        <w:spacing w:before="90"/>
        <w:ind w:left="2934"/>
        <w:jc w:val="both"/>
      </w:pPr>
    </w:p>
    <w:p w14:paraId="69784A2F" w14:textId="77777777" w:rsidR="00E23C84" w:rsidRPr="00171C7D" w:rsidRDefault="00E23C84" w:rsidP="00A048D8">
      <w:pPr>
        <w:pStyle w:val="Corpodetexto"/>
        <w:spacing w:before="90"/>
        <w:ind w:left="2934"/>
        <w:jc w:val="both"/>
      </w:pPr>
    </w:p>
    <w:p w14:paraId="3EB3D2DD" w14:textId="77777777" w:rsidR="00E23C84" w:rsidRPr="00171C7D" w:rsidRDefault="00E23C84" w:rsidP="00A048D8">
      <w:pPr>
        <w:pStyle w:val="Corpodetexto"/>
        <w:spacing w:before="90"/>
        <w:ind w:left="2934"/>
        <w:jc w:val="both"/>
      </w:pPr>
    </w:p>
    <w:p w14:paraId="21476E80" w14:textId="31880689" w:rsidR="00935B23" w:rsidRPr="00171C7D" w:rsidRDefault="00157FE3" w:rsidP="00A048D8">
      <w:pPr>
        <w:pStyle w:val="Corpodetexto"/>
        <w:spacing w:before="90"/>
        <w:ind w:left="2934"/>
        <w:jc w:val="both"/>
      </w:pPr>
      <w:r w:rsidRPr="00171C7D">
        <w:t>Atenciosamente,</w:t>
      </w:r>
    </w:p>
    <w:p w14:paraId="22F0C70B" w14:textId="77777777" w:rsidR="00935B23" w:rsidRPr="00171C7D" w:rsidRDefault="00935B23" w:rsidP="00A048D8">
      <w:pPr>
        <w:pStyle w:val="Corpodetexto"/>
        <w:spacing w:before="90"/>
        <w:ind w:left="2934"/>
        <w:jc w:val="both"/>
      </w:pPr>
    </w:p>
    <w:p w14:paraId="47D7FFBC" w14:textId="77777777" w:rsidR="00E23C84" w:rsidRPr="00171C7D" w:rsidRDefault="00E23C84" w:rsidP="00A048D8">
      <w:pPr>
        <w:pStyle w:val="Corpodetexto"/>
        <w:spacing w:before="90"/>
        <w:ind w:left="2934"/>
        <w:jc w:val="both"/>
      </w:pPr>
    </w:p>
    <w:p w14:paraId="04DDF2D3" w14:textId="77777777" w:rsidR="00E23C84" w:rsidRPr="00171C7D" w:rsidRDefault="00E23C84" w:rsidP="00A048D8">
      <w:pPr>
        <w:pStyle w:val="Corpodetexto"/>
        <w:spacing w:before="90"/>
        <w:ind w:left="2934"/>
        <w:jc w:val="both"/>
      </w:pPr>
    </w:p>
    <w:p w14:paraId="047F1E6A" w14:textId="1BBE74B8" w:rsidR="00A048D8" w:rsidRPr="00171C7D" w:rsidRDefault="00A048D8" w:rsidP="00A048D8">
      <w:pPr>
        <w:pStyle w:val="Corpodetexto"/>
        <w:spacing w:before="90"/>
        <w:ind w:left="2934"/>
        <w:jc w:val="both"/>
      </w:pPr>
    </w:p>
    <w:p w14:paraId="7E42B5A6" w14:textId="0F7A5D1A" w:rsidR="00DB30D2" w:rsidRPr="00171C7D" w:rsidRDefault="00A048D8" w:rsidP="00DB30D2">
      <w:pPr>
        <w:pStyle w:val="Corpodetexto"/>
        <w:ind w:left="2934"/>
        <w:rPr>
          <w:b/>
          <w:bCs/>
        </w:rPr>
      </w:pPr>
      <w:r w:rsidRPr="00171C7D">
        <w:rPr>
          <w:b/>
          <w:bCs/>
        </w:rPr>
        <w:t>FÁBIO ALEX MERTZ</w:t>
      </w:r>
      <w:r w:rsidR="0095243A" w:rsidRPr="00171C7D">
        <w:rPr>
          <w:b/>
          <w:bCs/>
        </w:rPr>
        <w:t>,</w:t>
      </w:r>
    </w:p>
    <w:p w14:paraId="5E00F097" w14:textId="6F27A892" w:rsidR="00BA5E54" w:rsidRPr="00171C7D" w:rsidRDefault="00DB30D2" w:rsidP="00667545">
      <w:pPr>
        <w:pStyle w:val="Corpodetexto"/>
        <w:ind w:left="2934"/>
        <w:rPr>
          <w:b/>
          <w:bCs/>
        </w:rPr>
      </w:pPr>
      <w:r w:rsidRPr="00171C7D">
        <w:rPr>
          <w:b/>
          <w:bCs/>
        </w:rPr>
        <w:t xml:space="preserve">    </w:t>
      </w:r>
      <w:r w:rsidR="00A048D8" w:rsidRPr="00171C7D">
        <w:rPr>
          <w:b/>
          <w:bCs/>
        </w:rPr>
        <w:t>Prefeit</w:t>
      </w:r>
      <w:r w:rsidRPr="00171C7D">
        <w:rPr>
          <w:b/>
          <w:bCs/>
        </w:rPr>
        <w:t>o</w:t>
      </w:r>
      <w:r w:rsidR="0095243A" w:rsidRPr="00171C7D">
        <w:rPr>
          <w:b/>
          <w:bCs/>
        </w:rPr>
        <w:t xml:space="preserve"> Municipal</w:t>
      </w:r>
    </w:p>
    <w:p w14:paraId="468C3787" w14:textId="77777777" w:rsidR="0095243A" w:rsidRPr="00171C7D" w:rsidRDefault="0095243A" w:rsidP="007904FE">
      <w:pPr>
        <w:pStyle w:val="Corpodetexto"/>
        <w:jc w:val="both"/>
        <w:rPr>
          <w:b/>
          <w:bCs/>
        </w:rPr>
      </w:pPr>
    </w:p>
    <w:p w14:paraId="522A93C5" w14:textId="77777777" w:rsidR="0095243A" w:rsidRPr="00171C7D" w:rsidRDefault="0095243A" w:rsidP="007904FE">
      <w:pPr>
        <w:pStyle w:val="Corpodetexto"/>
        <w:jc w:val="both"/>
        <w:rPr>
          <w:b/>
          <w:bCs/>
        </w:rPr>
      </w:pPr>
    </w:p>
    <w:p w14:paraId="018AFD72" w14:textId="4C29C273" w:rsidR="007904FE" w:rsidRPr="00171C7D" w:rsidRDefault="007904FE" w:rsidP="007904FE">
      <w:pPr>
        <w:pStyle w:val="Corpodetexto"/>
        <w:jc w:val="both"/>
        <w:rPr>
          <w:b/>
          <w:bCs/>
        </w:rPr>
      </w:pPr>
    </w:p>
    <w:p w14:paraId="79158CEB" w14:textId="77777777" w:rsidR="007904FE" w:rsidRPr="00171C7D" w:rsidRDefault="007904FE" w:rsidP="007904FE">
      <w:pPr>
        <w:pStyle w:val="Corpodetexto"/>
        <w:jc w:val="both"/>
        <w:rPr>
          <w:b/>
          <w:bCs/>
        </w:rPr>
      </w:pPr>
    </w:p>
    <w:p w14:paraId="7B465474" w14:textId="5422E6CB" w:rsidR="00F9527E" w:rsidRPr="00171C7D" w:rsidRDefault="00F9527E" w:rsidP="007904FE">
      <w:pPr>
        <w:pStyle w:val="Corpodetexto"/>
        <w:jc w:val="both"/>
        <w:rPr>
          <w:b/>
          <w:bCs/>
        </w:rPr>
      </w:pPr>
    </w:p>
    <w:p w14:paraId="7A4F9377" w14:textId="77777777" w:rsidR="00DB7788" w:rsidRPr="00171C7D" w:rsidRDefault="00DB7788" w:rsidP="007904FE">
      <w:pPr>
        <w:pStyle w:val="Corpodetexto"/>
        <w:jc w:val="both"/>
        <w:rPr>
          <w:b/>
          <w:bCs/>
        </w:rPr>
      </w:pPr>
    </w:p>
    <w:p w14:paraId="7EFB93F7" w14:textId="77777777" w:rsidR="00DB7788" w:rsidRPr="00171C7D" w:rsidRDefault="00DB7788" w:rsidP="007904FE">
      <w:pPr>
        <w:pStyle w:val="Corpodetexto"/>
        <w:jc w:val="both"/>
        <w:rPr>
          <w:b/>
          <w:bCs/>
        </w:rPr>
      </w:pPr>
    </w:p>
    <w:p w14:paraId="04D844C7" w14:textId="77777777" w:rsidR="00DB7788" w:rsidRPr="00171C7D" w:rsidRDefault="00DB7788" w:rsidP="007904FE">
      <w:pPr>
        <w:pStyle w:val="Corpodetexto"/>
        <w:jc w:val="both"/>
        <w:rPr>
          <w:b/>
          <w:bCs/>
        </w:rPr>
      </w:pPr>
    </w:p>
    <w:p w14:paraId="2210702E" w14:textId="77777777" w:rsidR="001F1287" w:rsidRPr="00171C7D" w:rsidRDefault="00157FE3">
      <w:pPr>
        <w:pStyle w:val="Corpodetexto"/>
        <w:spacing w:before="185"/>
        <w:ind w:left="102"/>
      </w:pPr>
      <w:r w:rsidRPr="00171C7D">
        <w:t>Senhor</w:t>
      </w:r>
    </w:p>
    <w:p w14:paraId="02B9F622" w14:textId="4B3C665C" w:rsidR="00111421" w:rsidRPr="00171C7D" w:rsidRDefault="00157FE3" w:rsidP="00111421">
      <w:pPr>
        <w:ind w:left="102" w:right="76"/>
        <w:rPr>
          <w:b/>
          <w:spacing w:val="1"/>
          <w:sz w:val="24"/>
          <w:szCs w:val="24"/>
        </w:rPr>
      </w:pPr>
      <w:r w:rsidRPr="00171C7D">
        <w:rPr>
          <w:sz w:val="24"/>
          <w:szCs w:val="24"/>
        </w:rPr>
        <w:t xml:space="preserve">Vereador </w:t>
      </w:r>
      <w:r w:rsidR="00646C06">
        <w:rPr>
          <w:b/>
          <w:sz w:val="24"/>
          <w:szCs w:val="24"/>
        </w:rPr>
        <w:t>AMENÓFIS STACKE,</w:t>
      </w:r>
      <w:r w:rsidR="00DE4F77" w:rsidRPr="00171C7D">
        <w:rPr>
          <w:b/>
          <w:sz w:val="24"/>
          <w:szCs w:val="24"/>
        </w:rPr>
        <w:t xml:space="preserve"> </w:t>
      </w:r>
      <w:r w:rsidRPr="00171C7D">
        <w:rPr>
          <w:b/>
          <w:spacing w:val="1"/>
          <w:sz w:val="24"/>
          <w:szCs w:val="24"/>
        </w:rPr>
        <w:t xml:space="preserve"> </w:t>
      </w:r>
    </w:p>
    <w:p w14:paraId="38FD4FAE" w14:textId="77777777" w:rsidR="00111421" w:rsidRPr="00171C7D" w:rsidRDefault="00157FE3" w:rsidP="00111421">
      <w:pPr>
        <w:ind w:left="102" w:right="76"/>
        <w:rPr>
          <w:spacing w:val="-57"/>
          <w:sz w:val="24"/>
          <w:szCs w:val="24"/>
        </w:rPr>
      </w:pPr>
      <w:r w:rsidRPr="00171C7D">
        <w:rPr>
          <w:sz w:val="24"/>
          <w:szCs w:val="24"/>
        </w:rPr>
        <w:t>Presidente</w:t>
      </w:r>
      <w:r w:rsidRPr="00171C7D">
        <w:rPr>
          <w:spacing w:val="-12"/>
          <w:sz w:val="24"/>
          <w:szCs w:val="24"/>
        </w:rPr>
        <w:t xml:space="preserve"> </w:t>
      </w:r>
      <w:r w:rsidRPr="00171C7D">
        <w:rPr>
          <w:sz w:val="24"/>
          <w:szCs w:val="24"/>
        </w:rPr>
        <w:t>da</w:t>
      </w:r>
      <w:r w:rsidRPr="00171C7D">
        <w:rPr>
          <w:spacing w:val="-12"/>
          <w:sz w:val="24"/>
          <w:szCs w:val="24"/>
        </w:rPr>
        <w:t xml:space="preserve"> </w:t>
      </w:r>
      <w:r w:rsidRPr="00171C7D">
        <w:rPr>
          <w:sz w:val="24"/>
          <w:szCs w:val="24"/>
        </w:rPr>
        <w:t>Câmara</w:t>
      </w:r>
      <w:r w:rsidRPr="00171C7D">
        <w:rPr>
          <w:spacing w:val="-12"/>
          <w:sz w:val="24"/>
          <w:szCs w:val="24"/>
        </w:rPr>
        <w:t xml:space="preserve"> </w:t>
      </w:r>
      <w:r w:rsidRPr="00171C7D">
        <w:rPr>
          <w:sz w:val="24"/>
          <w:szCs w:val="24"/>
        </w:rPr>
        <w:t>de</w:t>
      </w:r>
      <w:r w:rsidR="00111421" w:rsidRPr="00171C7D">
        <w:rPr>
          <w:spacing w:val="-13"/>
          <w:sz w:val="24"/>
          <w:szCs w:val="24"/>
        </w:rPr>
        <w:t xml:space="preserve"> V</w:t>
      </w:r>
      <w:r w:rsidRPr="00171C7D">
        <w:rPr>
          <w:sz w:val="24"/>
          <w:szCs w:val="24"/>
        </w:rPr>
        <w:t>ereadores</w:t>
      </w:r>
      <w:r w:rsidRPr="00171C7D">
        <w:rPr>
          <w:spacing w:val="-57"/>
          <w:sz w:val="24"/>
          <w:szCs w:val="24"/>
        </w:rPr>
        <w:t xml:space="preserve"> </w:t>
      </w:r>
    </w:p>
    <w:p w14:paraId="6BAC6C13" w14:textId="0AB0BADC" w:rsidR="001F1287" w:rsidRPr="00171C7D" w:rsidRDefault="00157FE3" w:rsidP="00111421">
      <w:pPr>
        <w:ind w:left="102" w:right="-66"/>
        <w:rPr>
          <w:sz w:val="24"/>
          <w:szCs w:val="24"/>
        </w:rPr>
      </w:pPr>
      <w:r w:rsidRPr="00171C7D">
        <w:rPr>
          <w:sz w:val="24"/>
          <w:szCs w:val="24"/>
        </w:rPr>
        <w:t>Nesta</w:t>
      </w:r>
      <w:r w:rsidRPr="00171C7D">
        <w:rPr>
          <w:spacing w:val="-1"/>
          <w:sz w:val="24"/>
          <w:szCs w:val="24"/>
        </w:rPr>
        <w:t xml:space="preserve"> </w:t>
      </w:r>
      <w:r w:rsidRPr="00171C7D">
        <w:rPr>
          <w:sz w:val="24"/>
          <w:szCs w:val="24"/>
        </w:rPr>
        <w:t>Cidade</w:t>
      </w:r>
    </w:p>
    <w:sectPr w:rsidR="001F1287" w:rsidRPr="00171C7D" w:rsidSect="00291276">
      <w:type w:val="continuous"/>
      <w:pgSz w:w="11910" w:h="16840"/>
      <w:pgMar w:top="16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11EF" w14:textId="77777777" w:rsidR="00925A50" w:rsidRDefault="00925A50">
      <w:r>
        <w:separator/>
      </w:r>
    </w:p>
  </w:endnote>
  <w:endnote w:type="continuationSeparator" w:id="0">
    <w:p w14:paraId="499CCCE9" w14:textId="77777777" w:rsidR="00925A50" w:rsidRDefault="0092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1476" w14:textId="77777777" w:rsidR="00925A50" w:rsidRDefault="00925A50">
      <w:r>
        <w:separator/>
      </w:r>
    </w:p>
  </w:footnote>
  <w:footnote w:type="continuationSeparator" w:id="0">
    <w:p w14:paraId="255935F7" w14:textId="77777777" w:rsidR="00925A50" w:rsidRDefault="0092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25C3" w14:textId="5FB9FA4F" w:rsidR="001F1287" w:rsidRDefault="0095243A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A451735" wp14:editId="726A829A">
          <wp:simplePos x="0" y="0"/>
          <wp:positionH relativeFrom="margin">
            <wp:posOffset>-1280160</wp:posOffset>
          </wp:positionH>
          <wp:positionV relativeFrom="paragraph">
            <wp:posOffset>-116205</wp:posOffset>
          </wp:positionV>
          <wp:extent cx="7768590" cy="1051221"/>
          <wp:effectExtent l="0" t="0" r="3810" b="0"/>
          <wp:wrapNone/>
          <wp:docPr id="3630338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590" cy="105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896"/>
    <w:multiLevelType w:val="hybridMultilevel"/>
    <w:tmpl w:val="BFDE1FC6"/>
    <w:lvl w:ilvl="0" w:tplc="0416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2D235C9"/>
    <w:multiLevelType w:val="multilevel"/>
    <w:tmpl w:val="5F56F02A"/>
    <w:lvl w:ilvl="0">
      <w:start w:val="15"/>
      <w:numFmt w:val="decimal"/>
      <w:lvlText w:val="%1"/>
      <w:lvlJc w:val="left"/>
      <w:pPr>
        <w:ind w:left="1740" w:hanging="1740"/>
      </w:pPr>
      <w:rPr>
        <w:rFonts w:eastAsia="Times New Roman" w:hint="default"/>
        <w:u w:val="none"/>
      </w:rPr>
    </w:lvl>
    <w:lvl w:ilvl="1">
      <w:start w:val="451"/>
      <w:numFmt w:val="decimal"/>
      <w:lvlText w:val="%1.%2"/>
      <w:lvlJc w:val="left"/>
      <w:pPr>
        <w:ind w:left="1740" w:hanging="1740"/>
      </w:pPr>
      <w:rPr>
        <w:rFonts w:eastAsia="Times New Roman" w:hint="default"/>
        <w:u w:val="none"/>
      </w:rPr>
    </w:lvl>
    <w:lvl w:ilvl="2">
      <w:start w:val="68"/>
      <w:numFmt w:val="decimalZero"/>
      <w:lvlText w:val="%1.%2.%3"/>
      <w:lvlJc w:val="left"/>
      <w:pPr>
        <w:ind w:left="1740" w:hanging="1740"/>
      </w:pPr>
      <w:rPr>
        <w:rFonts w:eastAsia="Times New Roman" w:hint="default"/>
        <w:u w:val="none"/>
      </w:rPr>
    </w:lvl>
    <w:lvl w:ilvl="3">
      <w:start w:val="1049"/>
      <w:numFmt w:val="decimal"/>
      <w:lvlText w:val="%1.%2.%3.%4"/>
      <w:lvlJc w:val="left"/>
      <w:pPr>
        <w:ind w:left="1740" w:hanging="174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740" w:hanging="174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740" w:hanging="174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740" w:hanging="17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740" w:hanging="17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2" w15:restartNumberingAfterBreak="0">
    <w:nsid w:val="411A3BC4"/>
    <w:multiLevelType w:val="hybridMultilevel"/>
    <w:tmpl w:val="B362250A"/>
    <w:lvl w:ilvl="0" w:tplc="A2CE2076">
      <w:start w:val="1"/>
      <w:numFmt w:val="lowerLetter"/>
      <w:lvlText w:val="%1)"/>
      <w:lvlJc w:val="left"/>
      <w:pPr>
        <w:ind w:left="11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3" w15:restartNumberingAfterBreak="0">
    <w:nsid w:val="4E2405D6"/>
    <w:multiLevelType w:val="multilevel"/>
    <w:tmpl w:val="47BED5B4"/>
    <w:lvl w:ilvl="0">
      <w:start w:val="7"/>
      <w:numFmt w:val="decimalZero"/>
      <w:lvlText w:val="%1"/>
      <w:lvlJc w:val="left"/>
      <w:pPr>
        <w:ind w:left="540" w:hanging="540"/>
      </w:pPr>
      <w:rPr>
        <w:rFonts w:eastAsia="Times New Roman" w:hint="default"/>
        <w:u w:val="none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eastAsia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u w:val="none"/>
      </w:rPr>
    </w:lvl>
  </w:abstractNum>
  <w:abstractNum w:abstractNumId="4" w15:restartNumberingAfterBreak="0">
    <w:nsid w:val="60D34BC4"/>
    <w:multiLevelType w:val="hybridMultilevel"/>
    <w:tmpl w:val="0D7A6264"/>
    <w:lvl w:ilvl="0" w:tplc="12EAE85A">
      <w:start w:val="1"/>
      <w:numFmt w:val="lowerLetter"/>
      <w:lvlText w:val="%1)"/>
      <w:lvlJc w:val="left"/>
      <w:pPr>
        <w:ind w:left="1169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889" w:hanging="360"/>
      </w:pPr>
    </w:lvl>
    <w:lvl w:ilvl="2" w:tplc="0416001B" w:tentative="1">
      <w:start w:val="1"/>
      <w:numFmt w:val="lowerRoman"/>
      <w:lvlText w:val="%3."/>
      <w:lvlJc w:val="right"/>
      <w:pPr>
        <w:ind w:left="2609" w:hanging="180"/>
      </w:pPr>
    </w:lvl>
    <w:lvl w:ilvl="3" w:tplc="0416000F" w:tentative="1">
      <w:start w:val="1"/>
      <w:numFmt w:val="decimal"/>
      <w:lvlText w:val="%4."/>
      <w:lvlJc w:val="left"/>
      <w:pPr>
        <w:ind w:left="3329" w:hanging="360"/>
      </w:pPr>
    </w:lvl>
    <w:lvl w:ilvl="4" w:tplc="04160019" w:tentative="1">
      <w:start w:val="1"/>
      <w:numFmt w:val="lowerLetter"/>
      <w:lvlText w:val="%5."/>
      <w:lvlJc w:val="left"/>
      <w:pPr>
        <w:ind w:left="4049" w:hanging="360"/>
      </w:pPr>
    </w:lvl>
    <w:lvl w:ilvl="5" w:tplc="0416001B" w:tentative="1">
      <w:start w:val="1"/>
      <w:numFmt w:val="lowerRoman"/>
      <w:lvlText w:val="%6."/>
      <w:lvlJc w:val="right"/>
      <w:pPr>
        <w:ind w:left="4769" w:hanging="180"/>
      </w:pPr>
    </w:lvl>
    <w:lvl w:ilvl="6" w:tplc="0416000F" w:tentative="1">
      <w:start w:val="1"/>
      <w:numFmt w:val="decimal"/>
      <w:lvlText w:val="%7."/>
      <w:lvlJc w:val="left"/>
      <w:pPr>
        <w:ind w:left="5489" w:hanging="360"/>
      </w:pPr>
    </w:lvl>
    <w:lvl w:ilvl="7" w:tplc="04160019" w:tentative="1">
      <w:start w:val="1"/>
      <w:numFmt w:val="lowerLetter"/>
      <w:lvlText w:val="%8."/>
      <w:lvlJc w:val="left"/>
      <w:pPr>
        <w:ind w:left="6209" w:hanging="360"/>
      </w:pPr>
    </w:lvl>
    <w:lvl w:ilvl="8" w:tplc="0416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70C04088"/>
    <w:multiLevelType w:val="hybridMultilevel"/>
    <w:tmpl w:val="A0021A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D37A1"/>
    <w:multiLevelType w:val="hybridMultilevel"/>
    <w:tmpl w:val="988A5C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E4251"/>
    <w:multiLevelType w:val="hybridMultilevel"/>
    <w:tmpl w:val="5AEA2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135058">
    <w:abstractNumId w:val="2"/>
  </w:num>
  <w:num w:numId="2" w16cid:durableId="1482382642">
    <w:abstractNumId w:val="4"/>
  </w:num>
  <w:num w:numId="3" w16cid:durableId="512498538">
    <w:abstractNumId w:val="5"/>
  </w:num>
  <w:num w:numId="4" w16cid:durableId="1974826625">
    <w:abstractNumId w:val="3"/>
  </w:num>
  <w:num w:numId="5" w16cid:durableId="1931741711">
    <w:abstractNumId w:val="1"/>
  </w:num>
  <w:num w:numId="6" w16cid:durableId="993266476">
    <w:abstractNumId w:val="7"/>
  </w:num>
  <w:num w:numId="7" w16cid:durableId="1601449049">
    <w:abstractNumId w:val="6"/>
  </w:num>
  <w:num w:numId="8" w16cid:durableId="177644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87"/>
    <w:rsid w:val="0000022F"/>
    <w:rsid w:val="00053944"/>
    <w:rsid w:val="000837BF"/>
    <w:rsid w:val="0008673C"/>
    <w:rsid w:val="000963A4"/>
    <w:rsid w:val="000A386E"/>
    <w:rsid w:val="000C3894"/>
    <w:rsid w:val="000D7569"/>
    <w:rsid w:val="000F0996"/>
    <w:rsid w:val="000F2276"/>
    <w:rsid w:val="00111421"/>
    <w:rsid w:val="0011550A"/>
    <w:rsid w:val="00157FE3"/>
    <w:rsid w:val="00166895"/>
    <w:rsid w:val="00171C7D"/>
    <w:rsid w:val="00175F41"/>
    <w:rsid w:val="001A18AF"/>
    <w:rsid w:val="001B2FC7"/>
    <w:rsid w:val="001E1C66"/>
    <w:rsid w:val="001F1287"/>
    <w:rsid w:val="00280F87"/>
    <w:rsid w:val="00283986"/>
    <w:rsid w:val="00291276"/>
    <w:rsid w:val="002B4A50"/>
    <w:rsid w:val="002B5C8D"/>
    <w:rsid w:val="002F124E"/>
    <w:rsid w:val="00302391"/>
    <w:rsid w:val="00334825"/>
    <w:rsid w:val="00361AAC"/>
    <w:rsid w:val="00374FA0"/>
    <w:rsid w:val="0038544B"/>
    <w:rsid w:val="00393677"/>
    <w:rsid w:val="003A15D2"/>
    <w:rsid w:val="003A2DB0"/>
    <w:rsid w:val="003C2D76"/>
    <w:rsid w:val="003E2B1E"/>
    <w:rsid w:val="003E4EF7"/>
    <w:rsid w:val="00431746"/>
    <w:rsid w:val="0044009D"/>
    <w:rsid w:val="00444568"/>
    <w:rsid w:val="00490A4A"/>
    <w:rsid w:val="004B61AF"/>
    <w:rsid w:val="004D1D90"/>
    <w:rsid w:val="004E3481"/>
    <w:rsid w:val="004E61B3"/>
    <w:rsid w:val="0050489C"/>
    <w:rsid w:val="00530D09"/>
    <w:rsid w:val="005503A4"/>
    <w:rsid w:val="005652CD"/>
    <w:rsid w:val="005904EC"/>
    <w:rsid w:val="005A6235"/>
    <w:rsid w:val="005D3F41"/>
    <w:rsid w:val="005E6D94"/>
    <w:rsid w:val="005F776A"/>
    <w:rsid w:val="0062117A"/>
    <w:rsid w:val="006232BA"/>
    <w:rsid w:val="00637F80"/>
    <w:rsid w:val="00646C06"/>
    <w:rsid w:val="00666D80"/>
    <w:rsid w:val="00667545"/>
    <w:rsid w:val="0068298B"/>
    <w:rsid w:val="00694756"/>
    <w:rsid w:val="006C12AE"/>
    <w:rsid w:val="006C4B26"/>
    <w:rsid w:val="006E23EB"/>
    <w:rsid w:val="00704691"/>
    <w:rsid w:val="007702DB"/>
    <w:rsid w:val="0078594B"/>
    <w:rsid w:val="007904FE"/>
    <w:rsid w:val="007A0FD6"/>
    <w:rsid w:val="007A7890"/>
    <w:rsid w:val="007D7637"/>
    <w:rsid w:val="008068F3"/>
    <w:rsid w:val="00880286"/>
    <w:rsid w:val="0089331A"/>
    <w:rsid w:val="0089535A"/>
    <w:rsid w:val="008C449C"/>
    <w:rsid w:val="008C6063"/>
    <w:rsid w:val="00925A50"/>
    <w:rsid w:val="00935B23"/>
    <w:rsid w:val="0095243A"/>
    <w:rsid w:val="009661B4"/>
    <w:rsid w:val="0099462D"/>
    <w:rsid w:val="009C30D0"/>
    <w:rsid w:val="00A048D8"/>
    <w:rsid w:val="00A11EB3"/>
    <w:rsid w:val="00A5768B"/>
    <w:rsid w:val="00A74400"/>
    <w:rsid w:val="00A82928"/>
    <w:rsid w:val="00A86496"/>
    <w:rsid w:val="00AD6884"/>
    <w:rsid w:val="00AE2632"/>
    <w:rsid w:val="00AF358B"/>
    <w:rsid w:val="00B00ACE"/>
    <w:rsid w:val="00B203EE"/>
    <w:rsid w:val="00B4188E"/>
    <w:rsid w:val="00B45ECA"/>
    <w:rsid w:val="00B51038"/>
    <w:rsid w:val="00B92FA6"/>
    <w:rsid w:val="00B9682D"/>
    <w:rsid w:val="00BA2BD8"/>
    <w:rsid w:val="00BA5E54"/>
    <w:rsid w:val="00BD33E3"/>
    <w:rsid w:val="00BE24E6"/>
    <w:rsid w:val="00BF5C00"/>
    <w:rsid w:val="00C04A88"/>
    <w:rsid w:val="00C50535"/>
    <w:rsid w:val="00CC1777"/>
    <w:rsid w:val="00CE706F"/>
    <w:rsid w:val="00D203F4"/>
    <w:rsid w:val="00D2328A"/>
    <w:rsid w:val="00D45574"/>
    <w:rsid w:val="00D54307"/>
    <w:rsid w:val="00DB30D2"/>
    <w:rsid w:val="00DB7788"/>
    <w:rsid w:val="00DC22B8"/>
    <w:rsid w:val="00DD0DB2"/>
    <w:rsid w:val="00DE4F77"/>
    <w:rsid w:val="00DF4214"/>
    <w:rsid w:val="00E03823"/>
    <w:rsid w:val="00E22984"/>
    <w:rsid w:val="00E22CAD"/>
    <w:rsid w:val="00E23C84"/>
    <w:rsid w:val="00E656A8"/>
    <w:rsid w:val="00E9503A"/>
    <w:rsid w:val="00EA55C2"/>
    <w:rsid w:val="00EB3555"/>
    <w:rsid w:val="00EF00A4"/>
    <w:rsid w:val="00F23D97"/>
    <w:rsid w:val="00F46537"/>
    <w:rsid w:val="00F67020"/>
    <w:rsid w:val="00F9527E"/>
    <w:rsid w:val="00FA0604"/>
    <w:rsid w:val="00FA363D"/>
    <w:rsid w:val="00FB7181"/>
    <w:rsid w:val="00FF086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582C1"/>
  <w15:docId w15:val="{EA89D636-102E-4B4A-A509-3EB9B785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2393" w:right="2400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0002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09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3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63A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Felipe Stefani</cp:lastModifiedBy>
  <cp:revision>2</cp:revision>
  <cp:lastPrinted>2025-02-18T19:48:00Z</cp:lastPrinted>
  <dcterms:created xsi:type="dcterms:W3CDTF">2026-02-15T18:20:00Z</dcterms:created>
  <dcterms:modified xsi:type="dcterms:W3CDTF">2026-02-15T18:20:00Z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2024-03-19T00:00:00Z</vt:filetime>
  </property>
</Properties>
</file>