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3F3F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094728A5" w14:textId="616A4B4A" w:rsidR="000C3F0A" w:rsidRPr="00082D88" w:rsidRDefault="000C3F0A" w:rsidP="000C3F0A">
      <w:pPr>
        <w:jc w:val="center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>EMENDA MODIFICATIVA Nº 00</w:t>
      </w:r>
      <w:r w:rsidR="00A84EEE">
        <w:rPr>
          <w:rFonts w:ascii="Palatino Linotype" w:hAnsi="Palatino Linotype"/>
          <w:sz w:val="24"/>
          <w:szCs w:val="24"/>
        </w:rPr>
        <w:t>2 AO</w:t>
      </w:r>
      <w:r w:rsidRPr="00082D88">
        <w:rPr>
          <w:rFonts w:ascii="Palatino Linotype" w:hAnsi="Palatino Linotype"/>
          <w:sz w:val="24"/>
          <w:szCs w:val="24"/>
        </w:rPr>
        <w:t xml:space="preserve"> PROJETO DE LEI CM Nº  005-04/2024</w:t>
      </w:r>
    </w:p>
    <w:p w14:paraId="0136E722" w14:textId="77777777" w:rsidR="000C3F0A" w:rsidRPr="00082D88" w:rsidRDefault="000C3F0A" w:rsidP="000C3F0A">
      <w:pPr>
        <w:ind w:left="4200" w:firstLine="15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C5E9430" w14:textId="631A40DA" w:rsidR="000C3F0A" w:rsidRPr="00082D88" w:rsidRDefault="000C3F0A" w:rsidP="000C3F0A">
      <w:pPr>
        <w:ind w:left="4200" w:firstLine="15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>Estabelece os subsídios dos Secretários para a Legislatura 2025 – 2028, e dá outras providências</w:t>
      </w:r>
      <w:r w:rsidRPr="00082D88">
        <w:rPr>
          <w:rFonts w:ascii="Palatino Linotype" w:hAnsi="Palatino Linotype"/>
          <w:sz w:val="24"/>
          <w:szCs w:val="24"/>
        </w:rPr>
        <w:t>.</w:t>
      </w:r>
    </w:p>
    <w:p w14:paraId="4574943E" w14:textId="324DB81A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6A9C927D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4010B78E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2D0255CC" w14:textId="0968895C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 O Vereador Roberto </w:t>
      </w:r>
      <w:r w:rsidR="007728F3">
        <w:rPr>
          <w:rFonts w:ascii="Palatino Linotype" w:hAnsi="Palatino Linotype"/>
          <w:sz w:val="24"/>
          <w:szCs w:val="24"/>
        </w:rPr>
        <w:t>Kremer</w:t>
      </w:r>
      <w:r w:rsidRPr="00082D88">
        <w:rPr>
          <w:rFonts w:ascii="Palatino Linotype" w:hAnsi="Palatino Linotype"/>
          <w:sz w:val="24"/>
          <w:szCs w:val="24"/>
        </w:rPr>
        <w:t xml:space="preserve"> abaixo assinado, no uso de suas atribuições propõe a seguinte </w:t>
      </w:r>
      <w:r w:rsidR="00F32FD6">
        <w:rPr>
          <w:rFonts w:ascii="Palatino Linotype" w:hAnsi="Palatino Linotype"/>
          <w:sz w:val="24"/>
          <w:szCs w:val="24"/>
        </w:rPr>
        <w:t>E</w:t>
      </w:r>
      <w:r w:rsidRPr="00082D88">
        <w:rPr>
          <w:rFonts w:ascii="Palatino Linotype" w:hAnsi="Palatino Linotype"/>
          <w:sz w:val="24"/>
          <w:szCs w:val="24"/>
        </w:rPr>
        <w:t>menda Modificativa:</w:t>
      </w:r>
    </w:p>
    <w:p w14:paraId="65410587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423B8C7" w14:textId="77777777" w:rsidR="00082D88" w:rsidRDefault="000C3F0A" w:rsidP="00082D88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>Art. 1.º Fica alterada a redação do artigo 2.º</w:t>
      </w:r>
      <w:r w:rsidR="00082D88" w:rsidRPr="00082D88">
        <w:rPr>
          <w:rFonts w:ascii="Palatino Linotype" w:hAnsi="Palatino Linotype"/>
          <w:sz w:val="24"/>
          <w:szCs w:val="24"/>
        </w:rPr>
        <w:t xml:space="preserve"> do PL CM 005-04/2024</w:t>
      </w:r>
      <w:r w:rsidRPr="00082D88">
        <w:rPr>
          <w:rFonts w:ascii="Palatino Linotype" w:hAnsi="Palatino Linotype"/>
          <w:sz w:val="24"/>
          <w:szCs w:val="24"/>
        </w:rPr>
        <w:t>, que terá a seguinte redação:</w:t>
      </w:r>
    </w:p>
    <w:p w14:paraId="197B4684" w14:textId="02E535AF" w:rsidR="00082D88" w:rsidRPr="00082D88" w:rsidRDefault="00082D88" w:rsidP="00082D88">
      <w:pPr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ab/>
      </w:r>
      <w:r w:rsidRPr="00082D88">
        <w:rPr>
          <w:rFonts w:ascii="Palatino Linotype" w:hAnsi="Palatino Linotype"/>
          <w:b/>
          <w:bCs/>
          <w:i/>
          <w:iCs/>
          <w:sz w:val="24"/>
          <w:szCs w:val="24"/>
        </w:rPr>
        <w:t>Art. 2º Os Secretários Municipais receberão um subsídio mensal no valor de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R$ 7.</w:t>
      </w:r>
      <w:r w:rsidR="00E16D2C">
        <w:rPr>
          <w:rFonts w:ascii="Palatino Linotype" w:hAnsi="Palatino Linotype"/>
          <w:b/>
          <w:bCs/>
          <w:i/>
          <w:iCs/>
          <w:sz w:val="24"/>
          <w:szCs w:val="24"/>
        </w:rPr>
        <w:t>658,75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(sete mil </w:t>
      </w:r>
      <w:r w:rsidR="00E16D2C">
        <w:rPr>
          <w:rFonts w:ascii="Palatino Linotype" w:hAnsi="Palatino Linotype"/>
          <w:b/>
          <w:bCs/>
          <w:i/>
          <w:iCs/>
          <w:sz w:val="24"/>
          <w:szCs w:val="24"/>
        </w:rPr>
        <w:t>seiscentos e cinquenta e oito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reais</w:t>
      </w:r>
      <w:r w:rsidR="00E16D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e setenta e cinco centavos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>)</w:t>
      </w:r>
      <w:r w:rsidRPr="00082D88">
        <w:rPr>
          <w:rFonts w:ascii="Palatino Linotype" w:hAnsi="Palatino Linotype"/>
          <w:b/>
          <w:bCs/>
          <w:i/>
          <w:iCs/>
          <w:sz w:val="24"/>
          <w:szCs w:val="24"/>
        </w:rPr>
        <w:t>.</w:t>
      </w:r>
    </w:p>
    <w:p w14:paraId="3AE841A0" w14:textId="77777777" w:rsidR="00082D88" w:rsidRP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2D3B7C87" w14:textId="57358F1A" w:rsidR="000C3F0A" w:rsidRPr="00082D88" w:rsidRDefault="000C3F0A" w:rsidP="00082D88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Art. </w:t>
      </w:r>
      <w:r w:rsidR="00082D88" w:rsidRPr="00082D88">
        <w:rPr>
          <w:rFonts w:ascii="Palatino Linotype" w:hAnsi="Palatino Linotype"/>
          <w:sz w:val="24"/>
          <w:szCs w:val="24"/>
        </w:rPr>
        <w:t>2</w:t>
      </w:r>
      <w:r w:rsidRPr="00082D88">
        <w:rPr>
          <w:rFonts w:ascii="Palatino Linotype" w:hAnsi="Palatino Linotype"/>
          <w:sz w:val="24"/>
          <w:szCs w:val="24"/>
        </w:rPr>
        <w:t>º - Permanecem inalterados os demais dispositivos.</w:t>
      </w:r>
    </w:p>
    <w:p w14:paraId="309DB555" w14:textId="2D423939" w:rsid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B552FAB" w14:textId="77777777" w:rsidR="00082D88" w:rsidRP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51F269B2" w14:textId="1AD469FF" w:rsidR="00490DCE" w:rsidRDefault="000C3F0A" w:rsidP="00082D88">
      <w:pPr>
        <w:jc w:val="center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Câmara de Vereadores, </w:t>
      </w:r>
      <w:r w:rsidR="00E16D2C">
        <w:rPr>
          <w:rFonts w:ascii="Palatino Linotype" w:hAnsi="Palatino Linotype"/>
          <w:sz w:val="24"/>
          <w:szCs w:val="24"/>
        </w:rPr>
        <w:t xml:space="preserve">11 de março </w:t>
      </w:r>
      <w:r w:rsidRPr="00082D88">
        <w:rPr>
          <w:rFonts w:ascii="Palatino Linotype" w:hAnsi="Palatino Linotype"/>
          <w:sz w:val="24"/>
          <w:szCs w:val="24"/>
        </w:rPr>
        <w:t>de 202</w:t>
      </w:r>
      <w:r w:rsidR="00082D88">
        <w:rPr>
          <w:rFonts w:ascii="Palatino Linotype" w:hAnsi="Palatino Linotype"/>
          <w:sz w:val="24"/>
          <w:szCs w:val="24"/>
        </w:rPr>
        <w:t>4</w:t>
      </w:r>
      <w:r w:rsidRPr="00082D88">
        <w:rPr>
          <w:rFonts w:ascii="Palatino Linotype" w:hAnsi="Palatino Linotype"/>
          <w:sz w:val="24"/>
          <w:szCs w:val="24"/>
        </w:rPr>
        <w:t>.</w:t>
      </w:r>
    </w:p>
    <w:p w14:paraId="25175298" w14:textId="0AC868F7" w:rsidR="00082D88" w:rsidRDefault="00082D88" w:rsidP="00082D88">
      <w:pPr>
        <w:jc w:val="center"/>
        <w:rPr>
          <w:rFonts w:ascii="Palatino Linotype" w:hAnsi="Palatino Linotype"/>
          <w:sz w:val="24"/>
          <w:szCs w:val="24"/>
        </w:rPr>
      </w:pPr>
    </w:p>
    <w:p w14:paraId="456F73BE" w14:textId="5FB819B6" w:rsidR="00082D88" w:rsidRDefault="00082D88" w:rsidP="00082D88">
      <w:pPr>
        <w:jc w:val="center"/>
        <w:rPr>
          <w:rFonts w:ascii="Palatino Linotype" w:hAnsi="Palatino Linotype"/>
          <w:sz w:val="24"/>
          <w:szCs w:val="24"/>
        </w:rPr>
      </w:pPr>
    </w:p>
    <w:p w14:paraId="34BF4537" w14:textId="3A505561" w:rsidR="00082D88" w:rsidRDefault="00082D88" w:rsidP="00082D88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 xml:space="preserve">ROBERTO </w:t>
      </w:r>
      <w:r w:rsidR="00E16D2C">
        <w:rPr>
          <w:rFonts w:ascii="Palatino Linotype" w:hAnsi="Palatino Linotype"/>
          <w:b/>
          <w:bCs/>
          <w:sz w:val="24"/>
          <w:szCs w:val="24"/>
        </w:rPr>
        <w:t>KREMER</w:t>
      </w:r>
    </w:p>
    <w:p w14:paraId="51678462" w14:textId="12CFFB75" w:rsidR="00082D88" w:rsidRDefault="00082D88" w:rsidP="00082D88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Vereador </w:t>
      </w:r>
      <w:r w:rsidR="00E16D2C">
        <w:rPr>
          <w:rFonts w:ascii="Palatino Linotype" w:hAnsi="Palatino Linotype"/>
          <w:b/>
          <w:bCs/>
          <w:sz w:val="24"/>
          <w:szCs w:val="24"/>
        </w:rPr>
        <w:t>PTB</w:t>
      </w:r>
    </w:p>
    <w:p w14:paraId="0AA599A5" w14:textId="0E0405F1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4B64AE77" w14:textId="7085E2B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5B589938" w14:textId="70FADF78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635BEE89" w14:textId="58DAE5F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60B63483" w14:textId="49096D5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09B57895" w14:textId="11DF9FE8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4B064E76" w14:textId="12FE75AC" w:rsidR="00F655F0" w:rsidRDefault="00F655F0" w:rsidP="00E11B6B">
      <w:pPr>
        <w:spacing w:after="0"/>
        <w:ind w:left="993" w:hanging="285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Senhor Presidente</w:t>
      </w:r>
    </w:p>
    <w:p w14:paraId="46F4FCC2" w14:textId="3194BF8D" w:rsidR="00F655F0" w:rsidRDefault="00F655F0" w:rsidP="00E11B6B">
      <w:pPr>
        <w:spacing w:after="0"/>
        <w:ind w:left="993" w:hanging="285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Caros Colegas Edis</w:t>
      </w:r>
    </w:p>
    <w:p w14:paraId="5335285E" w14:textId="395A8D6B" w:rsidR="00F655F0" w:rsidRDefault="00F655F0" w:rsidP="00E11B6B">
      <w:pPr>
        <w:ind w:left="993" w:hanging="993"/>
        <w:rPr>
          <w:rFonts w:ascii="Palatino Linotype" w:hAnsi="Palatino Linotype"/>
          <w:b/>
          <w:bCs/>
          <w:sz w:val="24"/>
          <w:szCs w:val="24"/>
        </w:rPr>
      </w:pPr>
    </w:p>
    <w:p w14:paraId="61F01198" w14:textId="51DFD83F" w:rsidR="00F655F0" w:rsidRDefault="00F655F0" w:rsidP="00E11B6B">
      <w:pPr>
        <w:ind w:left="284" w:hanging="284"/>
        <w:rPr>
          <w:rFonts w:ascii="Palatino Linotype" w:hAnsi="Palatino Linotype"/>
          <w:b/>
          <w:bCs/>
          <w:sz w:val="24"/>
          <w:szCs w:val="24"/>
        </w:rPr>
      </w:pPr>
    </w:p>
    <w:p w14:paraId="1377D589" w14:textId="7747AAC7" w:rsidR="00F655F0" w:rsidRDefault="00F655F0" w:rsidP="00E11B6B">
      <w:pPr>
        <w:ind w:left="284" w:hanging="284"/>
        <w:rPr>
          <w:rFonts w:ascii="Palatino Linotype" w:hAnsi="Palatino Linotype"/>
          <w:b/>
          <w:bCs/>
          <w:sz w:val="24"/>
          <w:szCs w:val="24"/>
        </w:rPr>
      </w:pPr>
    </w:p>
    <w:p w14:paraId="136F9579" w14:textId="43D85EF9" w:rsidR="00F655F0" w:rsidRDefault="00F655F0" w:rsidP="00E11B6B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F655F0">
        <w:rPr>
          <w:rFonts w:ascii="Palatino Linotype" w:hAnsi="Palatino Linotype"/>
          <w:sz w:val="24"/>
          <w:szCs w:val="24"/>
        </w:rPr>
        <w:t xml:space="preserve">Apresento Emenda Modificativa </w:t>
      </w:r>
      <w:r w:rsidR="00931C3E">
        <w:rPr>
          <w:rFonts w:ascii="Palatino Linotype" w:hAnsi="Palatino Linotype"/>
          <w:sz w:val="24"/>
          <w:szCs w:val="24"/>
        </w:rPr>
        <w:t xml:space="preserve">nº </w:t>
      </w:r>
      <w:r w:rsidR="00A84EEE">
        <w:rPr>
          <w:rFonts w:ascii="Palatino Linotype" w:hAnsi="Palatino Linotype"/>
          <w:sz w:val="24"/>
          <w:szCs w:val="24"/>
        </w:rPr>
        <w:t xml:space="preserve">002-04/2024 </w:t>
      </w:r>
      <w:r w:rsidRPr="00F655F0">
        <w:rPr>
          <w:rFonts w:ascii="Palatino Linotype" w:hAnsi="Palatino Linotype"/>
          <w:sz w:val="24"/>
          <w:szCs w:val="24"/>
        </w:rPr>
        <w:t>ao</w:t>
      </w:r>
      <w:r>
        <w:rPr>
          <w:rFonts w:ascii="Palatino Linotype" w:hAnsi="Palatino Linotype"/>
          <w:sz w:val="24"/>
          <w:szCs w:val="24"/>
        </w:rPr>
        <w:t xml:space="preserve"> artigo  2º do</w:t>
      </w:r>
      <w:r w:rsidRPr="00F655F0">
        <w:rPr>
          <w:rFonts w:ascii="Palatino Linotype" w:hAnsi="Palatino Linotype"/>
          <w:sz w:val="24"/>
          <w:szCs w:val="24"/>
        </w:rPr>
        <w:t xml:space="preserve"> PL CM 005-04/2024</w:t>
      </w:r>
      <w:r>
        <w:rPr>
          <w:rFonts w:ascii="Palatino Linotype" w:hAnsi="Palatino Linotype"/>
          <w:sz w:val="24"/>
          <w:szCs w:val="24"/>
        </w:rPr>
        <w:t>, pois entendo</w:t>
      </w:r>
      <w:r w:rsidR="00782F07">
        <w:rPr>
          <w:rFonts w:ascii="Palatino Linotype" w:hAnsi="Palatino Linotype"/>
          <w:sz w:val="24"/>
          <w:szCs w:val="24"/>
        </w:rPr>
        <w:t>,</w:t>
      </w:r>
      <w:r w:rsidR="00E11B6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que o percentual de reajuste dos agentes políticos</w:t>
      </w:r>
      <w:r w:rsidR="00782F07">
        <w:rPr>
          <w:rFonts w:ascii="Palatino Linotype" w:hAnsi="Palatino Linotype"/>
          <w:sz w:val="24"/>
          <w:szCs w:val="24"/>
        </w:rPr>
        <w:t>(Prefeito, Vice-Prefeito, Vereadores e Secretários), deve ser na mesma</w:t>
      </w:r>
      <w:r w:rsidR="00A84EEE">
        <w:rPr>
          <w:rFonts w:ascii="Palatino Linotype" w:hAnsi="Palatino Linotype"/>
          <w:sz w:val="24"/>
          <w:szCs w:val="24"/>
        </w:rPr>
        <w:t xml:space="preserve"> proporcionalidade ou o mais próximo possível</w:t>
      </w:r>
      <w:r w:rsidR="00782F07">
        <w:rPr>
          <w:rFonts w:ascii="Palatino Linotype" w:hAnsi="Palatino Linotype"/>
          <w:sz w:val="24"/>
          <w:szCs w:val="24"/>
        </w:rPr>
        <w:t>, ou seja,  de 1</w:t>
      </w:r>
      <w:r w:rsidR="00E16D2C">
        <w:rPr>
          <w:rFonts w:ascii="Palatino Linotype" w:hAnsi="Palatino Linotype"/>
          <w:sz w:val="24"/>
          <w:szCs w:val="24"/>
        </w:rPr>
        <w:t>5</w:t>
      </w:r>
      <w:r w:rsidR="00782F07">
        <w:rPr>
          <w:rFonts w:ascii="Palatino Linotype" w:hAnsi="Palatino Linotype"/>
          <w:sz w:val="24"/>
          <w:szCs w:val="24"/>
        </w:rPr>
        <w:t>% (</w:t>
      </w:r>
      <w:r w:rsidR="00E16D2C">
        <w:rPr>
          <w:rFonts w:ascii="Palatino Linotype" w:hAnsi="Palatino Linotype"/>
          <w:sz w:val="24"/>
          <w:szCs w:val="24"/>
        </w:rPr>
        <w:t>quinze</w:t>
      </w:r>
      <w:r w:rsidR="00782F07">
        <w:rPr>
          <w:rFonts w:ascii="Palatino Linotype" w:hAnsi="Palatino Linotype"/>
          <w:sz w:val="24"/>
          <w:szCs w:val="24"/>
        </w:rPr>
        <w:t xml:space="preserve"> porcento)</w:t>
      </w:r>
      <w:r w:rsidR="00E11B6B">
        <w:rPr>
          <w:rFonts w:ascii="Palatino Linotype" w:hAnsi="Palatino Linotype"/>
          <w:sz w:val="24"/>
          <w:szCs w:val="24"/>
        </w:rPr>
        <w:t>.</w:t>
      </w:r>
    </w:p>
    <w:p w14:paraId="0585A898" w14:textId="4FDF3D4B" w:rsidR="00E11B6B" w:rsidRDefault="00E11B6B" w:rsidP="00E11B6B">
      <w:pPr>
        <w:ind w:firstLine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Contando com o apoio dos senhores vereadores e senhora vereadora, subscrevo-me</w:t>
      </w:r>
    </w:p>
    <w:p w14:paraId="1602F9A2" w14:textId="0B2F71BB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362AB70D" w14:textId="1FBD3655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38DA0EBB" w14:textId="2073EA16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19E812C7" w14:textId="00AC67C7" w:rsidR="00E11B6B" w:rsidRPr="00E11B6B" w:rsidRDefault="00E11B6B" w:rsidP="00E11B6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E11B6B">
        <w:rPr>
          <w:rFonts w:ascii="Palatino Linotype" w:hAnsi="Palatino Linotype"/>
          <w:b/>
          <w:bCs/>
          <w:sz w:val="24"/>
          <w:szCs w:val="24"/>
        </w:rPr>
        <w:t xml:space="preserve">ROBERTO </w:t>
      </w:r>
      <w:r w:rsidR="00E16D2C">
        <w:rPr>
          <w:rFonts w:ascii="Palatino Linotype" w:hAnsi="Palatino Linotype"/>
          <w:b/>
          <w:bCs/>
          <w:sz w:val="24"/>
          <w:szCs w:val="24"/>
        </w:rPr>
        <w:t>KREMER</w:t>
      </w:r>
    </w:p>
    <w:p w14:paraId="3F21F201" w14:textId="4456CAD5" w:rsidR="00E11B6B" w:rsidRPr="00F655F0" w:rsidRDefault="00E11B6B" w:rsidP="00E11B6B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Vereador P</w:t>
      </w:r>
      <w:r w:rsidR="00E16D2C">
        <w:rPr>
          <w:rFonts w:ascii="Palatino Linotype" w:hAnsi="Palatino Linotype"/>
          <w:sz w:val="24"/>
          <w:szCs w:val="24"/>
        </w:rPr>
        <w:t>TB</w:t>
      </w:r>
    </w:p>
    <w:sectPr w:rsidR="00E11B6B" w:rsidRPr="00F655F0" w:rsidSect="002A0A8D">
      <w:headerReference w:type="default" r:id="rId7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1E795" w14:textId="77777777" w:rsidR="000F0460" w:rsidRDefault="000F0460" w:rsidP="000C3F0A">
      <w:pPr>
        <w:spacing w:after="0" w:line="240" w:lineRule="auto"/>
      </w:pPr>
      <w:r>
        <w:separator/>
      </w:r>
    </w:p>
  </w:endnote>
  <w:endnote w:type="continuationSeparator" w:id="0">
    <w:p w14:paraId="7AE47FD2" w14:textId="77777777" w:rsidR="000F0460" w:rsidRDefault="000F0460" w:rsidP="000C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FDB4" w14:textId="77777777" w:rsidR="000F0460" w:rsidRDefault="000F0460" w:rsidP="000C3F0A">
      <w:pPr>
        <w:spacing w:after="0" w:line="240" w:lineRule="auto"/>
      </w:pPr>
      <w:r>
        <w:separator/>
      </w:r>
    </w:p>
  </w:footnote>
  <w:footnote w:type="continuationSeparator" w:id="0">
    <w:p w14:paraId="58A655A0" w14:textId="77777777" w:rsidR="000F0460" w:rsidRDefault="000F0460" w:rsidP="000C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936E" w14:textId="68A05CF7" w:rsidR="000C3F0A" w:rsidRDefault="000C3F0A" w:rsidP="000C3F0A">
    <w:pPr>
      <w:pStyle w:val="Ttulo1"/>
    </w:pPr>
    <w:r>
      <w:rPr>
        <w:noProof/>
      </w:rPr>
      <w:drawing>
        <wp:anchor distT="0" distB="0" distL="114935" distR="114935" simplePos="0" relativeHeight="251659264" behindDoc="1" locked="0" layoutInCell="1" allowOverlap="1" wp14:anchorId="5C840667" wp14:editId="571A2197">
          <wp:simplePos x="0" y="0"/>
          <wp:positionH relativeFrom="column">
            <wp:posOffset>2461260</wp:posOffset>
          </wp:positionH>
          <wp:positionV relativeFrom="paragraph">
            <wp:posOffset>-145415</wp:posOffset>
          </wp:positionV>
          <wp:extent cx="549910" cy="59055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2CB7C" w14:textId="77777777" w:rsidR="000C3F0A" w:rsidRPr="00D170BD" w:rsidRDefault="000C3F0A" w:rsidP="000C3F0A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14:paraId="51C53CCC" w14:textId="77777777" w:rsidR="000C3F0A" w:rsidRDefault="000C3F0A" w:rsidP="000C3F0A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14:paraId="16BA3567" w14:textId="77777777" w:rsidR="000C3F0A" w:rsidRDefault="000C3F0A" w:rsidP="000C3F0A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009F7B5A" w14:textId="77777777" w:rsidR="000C3F0A" w:rsidRDefault="000C3F0A" w:rsidP="000C3F0A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>Rua Getúlio Vargas 937      Marques de Souza -  RS      CEP 95923 000  - CNPJ 29.726.151/0001-99</w:t>
    </w:r>
  </w:p>
  <w:p w14:paraId="60D07EF1" w14:textId="1BFE3534" w:rsidR="000C3F0A" w:rsidRPr="000C3F0A" w:rsidRDefault="000F0460" w:rsidP="000C3F0A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0C3F0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0C3F0A" w:rsidRPr="00F4737F">
        <w:rPr>
          <w:rStyle w:val="Hyperlink"/>
          <w:rFonts w:ascii="Trebuchet MS" w:hAnsi="Trebuchet MS"/>
        </w:rPr>
        <w:t>camara@marques</w:t>
      </w:r>
    </w:hyperlink>
    <w:r w:rsidR="000C3F0A" w:rsidRPr="00F4737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0A"/>
    <w:rsid w:val="00082D88"/>
    <w:rsid w:val="000C3F0A"/>
    <w:rsid w:val="000F0460"/>
    <w:rsid w:val="002A0A8D"/>
    <w:rsid w:val="0037679D"/>
    <w:rsid w:val="003D57F0"/>
    <w:rsid w:val="00490DCE"/>
    <w:rsid w:val="007728F3"/>
    <w:rsid w:val="00782F07"/>
    <w:rsid w:val="007B222C"/>
    <w:rsid w:val="00931C3E"/>
    <w:rsid w:val="00A84EEE"/>
    <w:rsid w:val="00E11B6B"/>
    <w:rsid w:val="00E16D2C"/>
    <w:rsid w:val="00F32FD6"/>
    <w:rsid w:val="00F44D80"/>
    <w:rsid w:val="00F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6444"/>
  <w15:chartTrackingRefBased/>
  <w15:docId w15:val="{E41019C2-F7F8-47AD-AB6D-B140610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3F0A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F0A"/>
  </w:style>
  <w:style w:type="paragraph" w:styleId="Rodap">
    <w:name w:val="footer"/>
    <w:basedOn w:val="Normal"/>
    <w:link w:val="RodapChar"/>
    <w:uiPriority w:val="99"/>
    <w:unhideWhenUsed/>
    <w:rsid w:val="000C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F0A"/>
  </w:style>
  <w:style w:type="character" w:customStyle="1" w:styleId="Ttulo1Char">
    <w:name w:val="Título 1 Char"/>
    <w:basedOn w:val="Fontepargpadro"/>
    <w:link w:val="Ttulo1"/>
    <w:rsid w:val="000C3F0A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0C3F0A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rsid w:val="00082D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82D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Marina Neitzke</dc:creator>
  <cp:keywords/>
  <dc:description/>
  <cp:lastModifiedBy>Maristela Marina Neitzke</cp:lastModifiedBy>
  <cp:revision>4</cp:revision>
  <cp:lastPrinted>2024-02-28T19:21:00Z</cp:lastPrinted>
  <dcterms:created xsi:type="dcterms:W3CDTF">2024-03-11T12:57:00Z</dcterms:created>
  <dcterms:modified xsi:type="dcterms:W3CDTF">2024-03-11T13:10:00Z</dcterms:modified>
</cp:coreProperties>
</file>